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1251113</wp:posOffset>
            </wp:positionH>
            <wp:positionV relativeFrom="paragraph">
              <wp:posOffset>1047750</wp:posOffset>
            </wp:positionV>
            <wp:extent cx="3224213" cy="3224213"/>
            <wp:effectExtent b="0" l="0" r="0" t="0"/>
            <wp:wrapNone/>
            <wp:docPr id="13925238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24213" cy="3224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FORMULARIO PARA EL EMPRESARIO</w:t>
      </w:r>
    </w:p>
    <w:p w:rsidR="00000000" w:rsidDel="00000000" w:rsidP="00000000" w:rsidRDefault="00000000" w:rsidRPr="00000000" w14:paraId="0000001D">
      <w:pPr>
        <w:jc w:val="left"/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36" w:lineRule="auto"/>
        <w:ind w:left="-17" w:firstLine="0"/>
        <w:rPr>
          <w:rFonts w:ascii="Roboto" w:cs="Roboto" w:eastAsia="Roboto" w:hAnsi="Roboto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36" w:lineRule="auto"/>
        <w:ind w:left="-720" w:right="-630" w:firstLine="0"/>
        <w:jc w:val="center"/>
        <w:rPr>
          <w:rFonts w:ascii="Comfortaa" w:cs="Comfortaa" w:eastAsia="Comfortaa" w:hAnsi="Comfortaa"/>
          <w:i w:val="1"/>
          <w:color w:val="ff0066"/>
        </w:rPr>
      </w:pPr>
      <w:r w:rsidDel="00000000" w:rsidR="00000000" w:rsidRPr="00000000">
        <w:rPr>
          <w:rFonts w:ascii="Comfortaa" w:cs="Comfortaa" w:eastAsia="Comfortaa" w:hAnsi="Comfortaa"/>
          <w:i w:val="1"/>
          <w:color w:val="ff0066"/>
          <w:rtl w:val="0"/>
        </w:rPr>
        <w:t xml:space="preserve">“Facilitar la transformación y el cambio a través de educadores y trabajadores juveniles cualificados y entornos laborales inclusivos, creando una metodología innovadora y recursos para el desarrollo de habilidades para la vida y competencias de empleabilidad en jóvenes adultos con discapacidades y dificultades de aprendizaje, al tiempo que se apoya su transición a entornos laborales inclusivos.”</w:t>
      </w:r>
    </w:p>
    <w:p w:rsidR="00000000" w:rsidDel="00000000" w:rsidP="00000000" w:rsidRDefault="00000000" w:rsidRPr="00000000" w14:paraId="00000020">
      <w:pPr>
        <w:spacing w:line="336" w:lineRule="auto"/>
        <w:ind w:left="-17" w:firstLine="0"/>
        <w:jc w:val="center"/>
        <w:rPr>
          <w:rFonts w:ascii="Roboto" w:cs="Roboto" w:eastAsia="Roboto" w:hAnsi="Roboto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36" w:lineRule="auto"/>
        <w:ind w:left="-17" w:firstLine="0"/>
        <w:jc w:val="both"/>
        <w:rPr>
          <w:rFonts w:ascii="Roboto" w:cs="Roboto" w:eastAsia="Roboto" w:hAnsi="Roboto"/>
          <w:color w:val="66666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hd w:fill="ffffff" w:val="clear"/>
        <w:spacing w:before="280" w:lineRule="auto"/>
        <w:rPr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</w:pBd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Estimado empresario,</w:t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</w:pBd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Este formulario está diseñado para ayudarle a realizar un seguimiento del progreso y la eficiencia laboral de un nuevo empleado con discapacidad. Le permite evaluar aspectos clave de su rendimiento a lo largo del tiempo, proporcionándole información valiosa sobre sus puntos fuertes y las áreas en las que puede necesitar apoyo. Rellenando este formulario, puede asegurarse de que el empleado recibe la orientación y los recursos necesarios para tener éxito en su puesto.</w:t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</w:pBd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Gracias por su dedicación.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Fecha: </w:t>
        <w:tab/>
        <w:tab/>
        <w:tab/>
        <w:t xml:space="preserve">_____________________</w:t>
        <w:br w:type="textWrapping"/>
        <w:t xml:space="preserve">Nombre del tutor/mentor: </w:t>
        <w:tab/>
        <w:t xml:space="preserve">_____________________</w:t>
        <w:br w:type="textWrapping"/>
        <w:t xml:space="preserve">Nombre del alumno/mentee:</w:t>
        <w:tab/>
        <w:t xml:space="preserve">_____________________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Nombre del empleador: </w:t>
        <w:tab/>
        <w:t xml:space="preserve">_____________________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En las páginas siguientes encontrará el formulario vacío, complétalo en función de la evolución de su empleado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-330199</wp:posOffset>
                </wp:positionH>
                <wp:positionV relativeFrom="paragraph">
                  <wp:posOffset>0</wp:posOffset>
                </wp:positionV>
                <wp:extent cx="248031" cy="335813"/>
                <wp:effectExtent b="0" l="0" r="0" t="0"/>
                <wp:wrapNone/>
                <wp:docPr id="139252380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6272" y="3626381"/>
                          <a:ext cx="219456" cy="307238"/>
                        </a:xfrm>
                        <a:prstGeom prst="homePlate">
                          <a:avLst>
                            <a:gd fmla="val 50000" name="adj"/>
                          </a:avLst>
                        </a:prstGeom>
                        <a:gradFill>
                          <a:gsLst>
                            <a:gs pos="0">
                              <a:srgbClr val="FFA09D"/>
                            </a:gs>
                            <a:gs pos="35000">
                              <a:srgbClr val="FFBCBC"/>
                            </a:gs>
                            <a:gs pos="100000">
                              <a:srgbClr val="FFE2E2"/>
                            </a:gs>
                          </a:gsLst>
                          <a:lin ang="16200000" scaled="0"/>
                        </a:gradFill>
                        <a:ln cap="flat" cmpd="sng" w="9525">
                          <a:solidFill>
                            <a:srgbClr val="BD4B4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-330199</wp:posOffset>
                </wp:positionH>
                <wp:positionV relativeFrom="paragraph">
                  <wp:posOffset>0</wp:posOffset>
                </wp:positionV>
                <wp:extent cx="248031" cy="335813"/>
                <wp:effectExtent b="0" l="0" r="0" t="0"/>
                <wp:wrapNone/>
                <wp:docPr id="139252380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031" cy="3358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Responda a las preguntas siguientes utilizando esta escala:</w:t>
      </w:r>
    </w:p>
    <w:p w:rsidR="00000000" w:rsidDel="00000000" w:rsidP="00000000" w:rsidRDefault="00000000" w:rsidRPr="00000000" w14:paraId="00000033">
      <w:pPr>
        <w:shd w:fill="ffffff" w:val="clear"/>
        <w:spacing w:after="0" w:before="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1 - Totalmente en desacuerdo</w:t>
      </w:r>
    </w:p>
    <w:p w:rsidR="00000000" w:rsidDel="00000000" w:rsidP="00000000" w:rsidRDefault="00000000" w:rsidRPr="00000000" w14:paraId="00000034">
      <w:pPr>
        <w:shd w:fill="ffffff" w:val="clear"/>
        <w:spacing w:after="0" w:before="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2 - En desacuerdo</w:t>
      </w:r>
    </w:p>
    <w:p w:rsidR="00000000" w:rsidDel="00000000" w:rsidP="00000000" w:rsidRDefault="00000000" w:rsidRPr="00000000" w14:paraId="00000035">
      <w:pPr>
        <w:shd w:fill="ffffff" w:val="clear"/>
        <w:spacing w:after="0" w:before="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3 - Ni de acuerdo ni en desacuerdo</w:t>
      </w:r>
    </w:p>
    <w:p w:rsidR="00000000" w:rsidDel="00000000" w:rsidP="00000000" w:rsidRDefault="00000000" w:rsidRPr="00000000" w14:paraId="00000036">
      <w:pPr>
        <w:shd w:fill="ffffff" w:val="clear"/>
        <w:spacing w:after="0" w:before="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4 - De acuerdo</w:t>
      </w:r>
    </w:p>
    <w:p w:rsidR="00000000" w:rsidDel="00000000" w:rsidP="00000000" w:rsidRDefault="00000000" w:rsidRPr="00000000" w14:paraId="00000037">
      <w:pPr>
        <w:shd w:fill="ffffff" w:val="clear"/>
        <w:spacing w:after="0" w:before="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5 - Totalmente de acuerdo</w:t>
      </w:r>
    </w:p>
    <w:p w:rsidR="00000000" w:rsidDel="00000000" w:rsidP="00000000" w:rsidRDefault="00000000" w:rsidRPr="00000000" w14:paraId="00000038">
      <w:pPr>
        <w:shd w:fill="ffffff" w:val="clear"/>
        <w:spacing w:after="0" w:before="0" w:lineRule="auto"/>
        <w:rPr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b w:val="1"/>
          <w:color w:val="202122"/>
          <w:rtl w:val="0"/>
        </w:rPr>
        <w:t xml:space="preserve">COMPETENCIAS Y HÁBITOS DE TRABAJO:</w:t>
      </w:r>
    </w:p>
    <w:p w:rsidR="00000000" w:rsidDel="00000000" w:rsidP="00000000" w:rsidRDefault="00000000" w:rsidRPr="00000000" w14:paraId="0000003A">
      <w:pPr>
        <w:shd w:fill="ffffff" w:val="clear"/>
        <w:spacing w:after="240" w:before="240" w:lineRule="auto"/>
        <w:ind w:left="0" w:firstLine="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El empleado cumple su horario de trabajo. </w:t>
        <w:tab/>
      </w:r>
    </w:p>
    <w:p w:rsidR="00000000" w:rsidDel="00000000" w:rsidP="00000000" w:rsidRDefault="00000000" w:rsidRPr="00000000" w14:paraId="0000003B">
      <w:pPr>
        <w:shd w:fill="ffffff" w:val="clear"/>
        <w:spacing w:after="240" w:before="240" w:lineRule="auto"/>
        <w:ind w:left="0" w:firstLine="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La concentración del empleado en las tareas ha mejorado. </w:t>
        <w:tab/>
      </w:r>
    </w:p>
    <w:p w:rsidR="00000000" w:rsidDel="00000000" w:rsidP="00000000" w:rsidRDefault="00000000" w:rsidRPr="00000000" w14:paraId="0000003C">
      <w:pPr>
        <w:shd w:fill="ffffff" w:val="clear"/>
        <w:spacing w:after="240" w:before="240" w:lineRule="auto"/>
        <w:ind w:left="0" w:firstLine="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El empleado pasa fácilmente de una tarea a otra. </w:t>
      </w:r>
    </w:p>
    <w:p w:rsidR="00000000" w:rsidDel="00000000" w:rsidP="00000000" w:rsidRDefault="00000000" w:rsidRPr="00000000" w14:paraId="0000003D">
      <w:pPr>
        <w:shd w:fill="ffffff" w:val="clear"/>
        <w:spacing w:after="240" w:before="240" w:lineRule="auto"/>
        <w:ind w:left="0" w:firstLine="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El empleado consigue completar las tareas en su totalidad sin </w:t>
      </w:r>
    </w:p>
    <w:p w:rsidR="00000000" w:rsidDel="00000000" w:rsidP="00000000" w:rsidRDefault="00000000" w:rsidRPr="00000000" w14:paraId="0000003E">
      <w:pPr>
        <w:shd w:fill="ffffff" w:val="clear"/>
        <w:spacing w:after="240" w:before="240" w:lineRule="auto"/>
        <w:ind w:left="0" w:firstLine="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                                   distraerse/frustrarse. </w:t>
        <w:tab/>
        <w:tab/>
        <w:tab/>
        <w:tab/>
        <w:tab/>
        <w:tab/>
      </w:r>
    </w:p>
    <w:p w:rsidR="00000000" w:rsidDel="00000000" w:rsidP="00000000" w:rsidRDefault="00000000" w:rsidRPr="00000000" w14:paraId="0000003F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b w:val="1"/>
          <w:color w:val="202122"/>
          <w:rtl w:val="0"/>
        </w:rPr>
        <w:t xml:space="preserve">COMPRENSIÓN DE LAS INSTRUCCIONES/TAREAS:</w:t>
      </w:r>
    </w:p>
    <w:p w:rsidR="00000000" w:rsidDel="00000000" w:rsidP="00000000" w:rsidRDefault="00000000" w:rsidRPr="00000000" w14:paraId="00000040">
      <w:pPr>
        <w:shd w:fill="ffffff" w:val="clear"/>
        <w:spacing w:after="240" w:before="240" w:lineRule="auto"/>
        <w:ind w:left="0" w:firstLine="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El empleado comprende las instrucciones/tareas dadas.  </w:t>
        <w:tab/>
      </w:r>
    </w:p>
    <w:p w:rsidR="00000000" w:rsidDel="00000000" w:rsidP="00000000" w:rsidRDefault="00000000" w:rsidRPr="00000000" w14:paraId="00000041">
      <w:pPr>
        <w:shd w:fill="ffffff" w:val="clear"/>
        <w:spacing w:after="240" w:before="240" w:lineRule="auto"/>
        <w:ind w:left="0" w:firstLine="0"/>
        <w:rPr>
          <w:b w:val="1"/>
          <w:color w:val="202122"/>
        </w:rPr>
      </w:pPr>
      <w:r w:rsidDel="00000000" w:rsidR="00000000" w:rsidRPr="00000000">
        <w:rPr>
          <w:b w:val="1"/>
          <w:color w:val="202122"/>
          <w:rtl w:val="0"/>
        </w:rPr>
        <w:t xml:space="preserve">ACTITUD HACIA EL TRABAJO:</w:t>
      </w:r>
    </w:p>
    <w:p w:rsidR="00000000" w:rsidDel="00000000" w:rsidP="00000000" w:rsidRDefault="00000000" w:rsidRPr="00000000" w14:paraId="00000042">
      <w:pPr>
        <w:shd w:fill="ffffff" w:val="clear"/>
        <w:spacing w:after="240" w:before="240" w:lineRule="auto"/>
        <w:ind w:left="0" w:firstLine="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El empleado se toma el trabajo en serio. </w:t>
        <w:tab/>
        <w:tab/>
        <w:tab/>
      </w:r>
    </w:p>
    <w:p w:rsidR="00000000" w:rsidDel="00000000" w:rsidP="00000000" w:rsidRDefault="00000000" w:rsidRPr="00000000" w14:paraId="00000043">
      <w:pPr>
        <w:shd w:fill="ffffff" w:val="clear"/>
        <w:spacing w:after="240" w:before="240" w:lineRule="auto"/>
        <w:ind w:left="0" w:firstLine="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El empleado respeta las normas del lugar de trabajo. </w:t>
        <w:tab/>
        <w:tab/>
      </w:r>
    </w:p>
    <w:p w:rsidR="00000000" w:rsidDel="00000000" w:rsidP="00000000" w:rsidRDefault="00000000" w:rsidRPr="00000000" w14:paraId="00000044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b w:val="1"/>
          <w:color w:val="202122"/>
          <w:rtl w:val="0"/>
        </w:rPr>
        <w:t xml:space="preserve">COMMUNICATION: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240" w:before="240" w:lineRule="auto"/>
        <w:ind w:left="0" w:firstLine="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El empleado no tiene problemas para hablar con sus </w:t>
      </w:r>
    </w:p>
    <w:p w:rsidR="00000000" w:rsidDel="00000000" w:rsidP="00000000" w:rsidRDefault="00000000" w:rsidRPr="00000000" w14:paraId="00000046">
      <w:pPr>
        <w:shd w:fill="ffffff" w:val="clear"/>
        <w:spacing w:after="240" w:before="240" w:lineRule="auto"/>
        <w:ind w:left="0" w:firstLine="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                                   compañeros/empleadores.</w:t>
      </w:r>
    </w:p>
    <w:p w:rsidR="00000000" w:rsidDel="00000000" w:rsidP="00000000" w:rsidRDefault="00000000" w:rsidRPr="00000000" w14:paraId="00000047">
      <w:pPr>
        <w:shd w:fill="ffffff" w:val="clear"/>
        <w:spacing w:after="240" w:before="240" w:lineRule="auto"/>
        <w:ind w:left="0" w:firstLine="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El empleado </w:t>
      </w:r>
      <w:r w:rsidDel="00000000" w:rsidR="00000000" w:rsidRPr="00000000">
        <w:rPr>
          <w:b w:val="1"/>
          <w:color w:val="202122"/>
          <w:rtl w:val="0"/>
        </w:rPr>
        <w:t xml:space="preserve">sabe</w:t>
      </w:r>
      <w:r w:rsidDel="00000000" w:rsidR="00000000" w:rsidRPr="00000000">
        <w:rPr>
          <w:color w:val="202122"/>
          <w:rtl w:val="0"/>
        </w:rPr>
        <w:t xml:space="preserve"> pedir ayuda.</w:t>
        <w:tab/>
        <w:tab/>
      </w:r>
    </w:p>
    <w:p w:rsidR="00000000" w:rsidDel="00000000" w:rsidP="00000000" w:rsidRDefault="00000000" w:rsidRPr="00000000" w14:paraId="00000048">
      <w:pPr>
        <w:shd w:fill="ffffff" w:val="clear"/>
        <w:spacing w:after="240" w:before="240" w:lineRule="auto"/>
        <w:ind w:left="0" w:firstLine="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El empleado sabe a </w:t>
      </w:r>
      <w:r w:rsidDel="00000000" w:rsidR="00000000" w:rsidRPr="00000000">
        <w:rPr>
          <w:b w:val="1"/>
          <w:color w:val="202122"/>
          <w:rtl w:val="0"/>
        </w:rPr>
        <w:t xml:space="preserve">quién</w:t>
      </w:r>
      <w:r w:rsidDel="00000000" w:rsidR="00000000" w:rsidRPr="00000000">
        <w:rPr>
          <w:color w:val="202122"/>
          <w:rtl w:val="0"/>
        </w:rPr>
        <w:t xml:space="preserve"> pedir ayuda si tengo un problema.</w:t>
      </w:r>
    </w:p>
    <w:p w:rsidR="00000000" w:rsidDel="00000000" w:rsidP="00000000" w:rsidRDefault="00000000" w:rsidRPr="00000000" w14:paraId="00000049">
      <w:pPr>
        <w:shd w:fill="ffffff" w:val="clear"/>
        <w:spacing w:after="240" w:before="240" w:lineRule="auto"/>
        <w:ind w:left="0" w:firstLine="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El empleado marca la diferencia en la eficacia del trabajo.</w:t>
      </w:r>
    </w:p>
    <w:p w:rsidR="00000000" w:rsidDel="00000000" w:rsidP="00000000" w:rsidRDefault="00000000" w:rsidRPr="00000000" w14:paraId="0000004A">
      <w:pPr>
        <w:shd w:fill="ffffff" w:val="clear"/>
        <w:spacing w:after="240" w:before="240" w:lineRule="auto"/>
        <w:ind w:left="0" w:firstLine="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El empleado ayuda a quitar parte del trabajo a otros empleados. </w:t>
        <w:tab/>
        <w:br w:type="textWrapping"/>
        <w:br w:type="textWrapping"/>
      </w:r>
    </w:p>
    <w:p w:rsidR="00000000" w:rsidDel="00000000" w:rsidP="00000000" w:rsidRDefault="00000000" w:rsidRPr="00000000" w14:paraId="0000004B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b w:val="1"/>
          <w:color w:val="202122"/>
          <w:rtl w:val="0"/>
        </w:rPr>
        <w:t xml:space="preserve">¿Cómo influye el alumno a otros empleados?</w:t>
      </w:r>
    </w:p>
    <w:p w:rsidR="00000000" w:rsidDel="00000000" w:rsidP="00000000" w:rsidRDefault="00000000" w:rsidRPr="00000000" w14:paraId="0000004C">
      <w:pPr>
        <w:shd w:fill="ffffff" w:val="clear"/>
        <w:spacing w:after="240" w:before="240" w:lineRule="auto"/>
        <w:ind w:left="0" w:firstLine="0"/>
        <w:rPr>
          <w:b w:val="1"/>
          <w:color w:val="202122"/>
        </w:rPr>
      </w:pPr>
      <w:r w:rsidDel="00000000" w:rsidR="00000000" w:rsidRPr="00000000">
        <w:rPr>
          <w:b w:val="1"/>
          <w:color w:val="2021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000000" w:rsidDel="00000000" w:rsidP="00000000" w:rsidRDefault="00000000" w:rsidRPr="00000000" w14:paraId="0000004D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b w:val="1"/>
          <w:color w:val="202122"/>
          <w:rtl w:val="0"/>
        </w:rPr>
        <w:t xml:space="preserve">COMENTARIOS Y NOTAS:</w:t>
      </w:r>
    </w:p>
    <w:p w:rsidR="00000000" w:rsidDel="00000000" w:rsidP="00000000" w:rsidRDefault="00000000" w:rsidRPr="00000000" w14:paraId="0000004F">
      <w:pPr>
        <w:pBdr>
          <w:top w:color="000000" w:space="1" w:sz="4" w:val="single"/>
        </w:pBdr>
        <w:shd w:fill="ffffff" w:val="clear"/>
        <w:spacing w:after="240" w:before="240" w:lineRule="auto"/>
        <w:rPr>
          <w:b w:val="1"/>
          <w:sz w:val="38"/>
          <w:szCs w:val="38"/>
        </w:rPr>
      </w:pPr>
      <w:r w:rsidDel="00000000" w:rsidR="00000000" w:rsidRPr="00000000">
        <w:rPr>
          <w:color w:val="2021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4" w:w="11909" w:orient="portrait"/>
      <w:pgMar w:bottom="465" w:top="1440" w:left="1440" w:right="8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mforta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rPr>
        <w:b w:val="1"/>
        <w:sz w:val="38"/>
        <w:szCs w:val="3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-850899</wp:posOffset>
              </wp:positionH>
              <wp:positionV relativeFrom="paragraph">
                <wp:posOffset>-81279</wp:posOffset>
              </wp:positionV>
              <wp:extent cx="5495925" cy="575582"/>
              <wp:effectExtent b="0" l="0" r="0" t="0"/>
              <wp:wrapSquare wrapText="bothSides" distB="45720" distT="45720" distL="114300" distR="114300"/>
              <wp:docPr id="139252380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53320" y="3543780"/>
                        <a:ext cx="478536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7.000000476837158" w:right="0" w:firstLine="-68.00000190734863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highlight w:val="white"/>
                              <w:vertAlign w:val="baseline"/>
                            </w:rPr>
                            <w:t xml:space="preserve">Funded by the European Union. Views and opinions expressed are however those of the author(s) only and do not necessarily reflect those of the European Union or Agence Erasmus+ France / Education Formation. Neither the European Union nor the granting authority can be held responsible for them.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7.000000476837158" w:right="0" w:firstLine="-68.00000190734863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highlight w:val="whit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-850899</wp:posOffset>
              </wp:positionH>
              <wp:positionV relativeFrom="paragraph">
                <wp:posOffset>-81279</wp:posOffset>
              </wp:positionV>
              <wp:extent cx="5495925" cy="575582"/>
              <wp:effectExtent b="0" l="0" r="0" t="0"/>
              <wp:wrapSquare wrapText="bothSides" distB="45720" distT="45720" distL="114300" distR="114300"/>
              <wp:docPr id="139252380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95925" cy="57558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4476750</wp:posOffset>
          </wp:positionH>
          <wp:positionV relativeFrom="paragraph">
            <wp:posOffset>-33523</wp:posOffset>
          </wp:positionV>
          <wp:extent cx="2043113" cy="428923"/>
          <wp:effectExtent b="0" l="0" r="0" t="0"/>
          <wp:wrapNone/>
          <wp:docPr id="139252380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3113" cy="42892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spacing w:line="240" w:lineRule="auto"/>
      <w:ind w:left="-992.1259842519685" w:right="-113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5638800</wp:posOffset>
          </wp:positionH>
          <wp:positionV relativeFrom="paragraph">
            <wp:posOffset>-315607</wp:posOffset>
          </wp:positionV>
          <wp:extent cx="681038" cy="681038"/>
          <wp:effectExtent b="0" l="0" r="0" t="0"/>
          <wp:wrapNone/>
          <wp:docPr id="13925238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038" cy="6810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1">
    <w:pPr>
      <w:jc w:val="center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spacing w:line="240" w:lineRule="auto"/>
      <w:ind w:left="-992.1259842519685" w:right="-1130" w:firstLine="0"/>
      <w:rPr/>
    </w:pPr>
    <w:r w:rsidDel="00000000" w:rsidR="00000000" w:rsidRPr="00000000">
      <w:rPr>
        <w:rFonts w:ascii="Roboto" w:cs="Roboto" w:eastAsia="Roboto" w:hAnsi="Roboto"/>
        <w:rtl w:val="0"/>
      </w:rPr>
      <w:t xml:space="preserve">“GOOD JOB!” - Erasmus+ Project Nr.: 2023-1-FR01-KA220-VET-000156509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5295900</wp:posOffset>
          </wp:positionH>
          <wp:positionV relativeFrom="paragraph">
            <wp:posOffset>-238123</wp:posOffset>
          </wp:positionV>
          <wp:extent cx="1143000" cy="400050"/>
          <wp:effectExtent b="0" l="0" r="0" t="0"/>
          <wp:wrapNone/>
          <wp:docPr id="13925238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400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omfortaa-regular.ttf"/><Relationship Id="rId6" Type="http://schemas.openxmlformats.org/officeDocument/2006/relationships/font" Target="fonts/Comfortaa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bJn8tLIkZPHu17HXHe7E79jrDw==">CgMxLjAyCGguZ2pkZ3hzOAByITFhSVdndzB3QXpsV2Y3LUtmSzNtcUo5NGR5VlFSRm52WA==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2025-02-06T11:06:00Z</dcterms:created>
</cp:coreProperties>
</file>