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F9A" w:rsidRDefault="00091F9A">
      <w:pPr>
        <w:shd w:val="clear" w:color="auto" w:fill="FFFFFF"/>
        <w:spacing w:before="240" w:after="240"/>
        <w:rPr>
          <w:b/>
          <w:color w:val="202122"/>
        </w:rPr>
      </w:pPr>
    </w:p>
    <w:p w:rsidR="00091F9A" w:rsidRDefault="00091F9A">
      <w:pPr>
        <w:shd w:val="clear" w:color="auto" w:fill="FFFFFF"/>
        <w:spacing w:before="240" w:after="240"/>
        <w:rPr>
          <w:b/>
          <w:color w:val="202122"/>
        </w:rPr>
      </w:pPr>
    </w:p>
    <w:p w:rsidR="00091F9A" w:rsidRDefault="00091F9A">
      <w:pPr>
        <w:shd w:val="clear" w:color="auto" w:fill="FFFFFF"/>
        <w:spacing w:before="240" w:after="240"/>
        <w:rPr>
          <w:b/>
          <w:color w:val="202122"/>
        </w:rPr>
      </w:pPr>
    </w:p>
    <w:p w:rsidR="00091F9A" w:rsidRDefault="00382188">
      <w:pPr>
        <w:shd w:val="clear" w:color="auto" w:fill="FFFFFF"/>
        <w:spacing w:before="240" w:after="240"/>
        <w:rPr>
          <w:b/>
          <w:color w:val="202122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1504950</wp:posOffset>
            </wp:positionH>
            <wp:positionV relativeFrom="paragraph">
              <wp:posOffset>45862</wp:posOffset>
            </wp:positionV>
            <wp:extent cx="3224213" cy="3224213"/>
            <wp:effectExtent l="0" t="0" r="0" b="0"/>
            <wp:wrapNone/>
            <wp:docPr id="171156202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24213" cy="32242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91F9A" w:rsidRDefault="00091F9A">
      <w:pPr>
        <w:shd w:val="clear" w:color="auto" w:fill="FFFFFF"/>
        <w:spacing w:before="240" w:after="240"/>
        <w:rPr>
          <w:b/>
          <w:color w:val="202122"/>
        </w:rPr>
      </w:pPr>
    </w:p>
    <w:p w:rsidR="00091F9A" w:rsidRDefault="00382188">
      <w:pPr>
        <w:shd w:val="clear" w:color="auto" w:fill="FFFFFF"/>
        <w:spacing w:before="240" w:after="240"/>
        <w:rPr>
          <w:color w:val="202122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224213" cy="3224213"/>
            <wp:effectExtent l="0" t="0" r="0" b="0"/>
            <wp:wrapNone/>
            <wp:docPr id="171156202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24213" cy="32242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91F9A" w:rsidRDefault="00091F9A">
      <w:pPr>
        <w:shd w:val="clear" w:color="auto" w:fill="FFFFFF"/>
        <w:spacing w:before="240" w:after="240"/>
        <w:rPr>
          <w:b/>
          <w:color w:val="202122"/>
        </w:rPr>
      </w:pPr>
    </w:p>
    <w:p w:rsidR="00091F9A" w:rsidRDefault="00091F9A">
      <w:pPr>
        <w:shd w:val="clear" w:color="auto" w:fill="FFFFFF"/>
        <w:spacing w:before="240" w:after="240"/>
        <w:rPr>
          <w:b/>
          <w:color w:val="202122"/>
        </w:rPr>
      </w:pPr>
    </w:p>
    <w:p w:rsidR="00091F9A" w:rsidRDefault="00091F9A">
      <w:pPr>
        <w:shd w:val="clear" w:color="auto" w:fill="FFFFFF"/>
        <w:spacing w:before="240" w:after="240"/>
        <w:rPr>
          <w:b/>
          <w:color w:val="202122"/>
        </w:rPr>
      </w:pPr>
    </w:p>
    <w:p w:rsidR="00091F9A" w:rsidRDefault="00091F9A">
      <w:pPr>
        <w:shd w:val="clear" w:color="auto" w:fill="FFFFFF"/>
        <w:spacing w:before="240" w:after="240"/>
        <w:rPr>
          <w:b/>
          <w:color w:val="202122"/>
        </w:rPr>
      </w:pPr>
    </w:p>
    <w:p w:rsidR="00091F9A" w:rsidRDefault="00091F9A">
      <w:pPr>
        <w:shd w:val="clear" w:color="auto" w:fill="FFFFFF"/>
        <w:spacing w:before="240" w:after="240"/>
        <w:rPr>
          <w:b/>
          <w:color w:val="202122"/>
        </w:rPr>
      </w:pPr>
    </w:p>
    <w:p w:rsidR="00091F9A" w:rsidRDefault="00091F9A">
      <w:pPr>
        <w:shd w:val="clear" w:color="auto" w:fill="FFFFFF"/>
        <w:spacing w:before="240" w:after="240"/>
        <w:rPr>
          <w:b/>
          <w:color w:val="202122"/>
        </w:rPr>
      </w:pPr>
    </w:p>
    <w:p w:rsidR="00091F9A" w:rsidRDefault="00091F9A">
      <w:pPr>
        <w:shd w:val="clear" w:color="auto" w:fill="FFFFFF"/>
        <w:spacing w:before="240" w:after="240"/>
        <w:rPr>
          <w:b/>
          <w:color w:val="202122"/>
        </w:rPr>
      </w:pPr>
    </w:p>
    <w:p w:rsidR="00091F9A" w:rsidRDefault="00091F9A">
      <w:pPr>
        <w:shd w:val="clear" w:color="auto" w:fill="FFFFFF"/>
        <w:spacing w:before="240" w:after="240"/>
        <w:rPr>
          <w:b/>
          <w:color w:val="202122"/>
        </w:rPr>
      </w:pPr>
    </w:p>
    <w:p w:rsidR="00091F9A" w:rsidRDefault="00382188">
      <w:pPr>
        <w:shd w:val="clear" w:color="auto" w:fill="FFFFFF"/>
        <w:spacing w:before="240" w:after="240"/>
        <w:jc w:val="center"/>
        <w:rPr>
          <w:b/>
          <w:color w:val="202122"/>
        </w:rPr>
      </w:pPr>
      <w:r>
        <w:rPr>
          <w:b/>
          <w:color w:val="202122"/>
          <w:sz w:val="42"/>
          <w:szCs w:val="42"/>
        </w:rPr>
        <w:t xml:space="preserve"> FORMULÁŘ MENTORA PRO SLEDOVÁNÍ POKROKU</w:t>
      </w:r>
    </w:p>
    <w:p w:rsidR="00091F9A" w:rsidRDefault="00091F9A">
      <w:pPr>
        <w:spacing w:line="336" w:lineRule="auto"/>
        <w:ind w:left="-17"/>
        <w:rPr>
          <w:rFonts w:ascii="Roboto" w:eastAsia="Roboto" w:hAnsi="Roboto" w:cs="Roboto"/>
          <w:color w:val="666666"/>
        </w:rPr>
      </w:pPr>
    </w:p>
    <w:p w:rsidR="00D50F4B" w:rsidRDefault="00D50F4B" w:rsidP="00D50F4B">
      <w:pPr>
        <w:pBdr>
          <w:top w:val="nil"/>
          <w:left w:val="nil"/>
          <w:bottom w:val="nil"/>
          <w:right w:val="nil"/>
          <w:between w:val="nil"/>
        </w:pBdr>
        <w:ind w:left="-720" w:right="-630"/>
        <w:jc w:val="center"/>
        <w:rPr>
          <w:rFonts w:ascii="Comfortaa" w:eastAsia="Comfortaa" w:hAnsi="Comfortaa" w:cs="Comfortaa"/>
          <w:i/>
          <w:color w:val="FF0066"/>
        </w:rPr>
      </w:pPr>
      <w:r>
        <w:rPr>
          <w:rFonts w:ascii="Comfortaa" w:eastAsia="Comfortaa" w:hAnsi="Comfortaa" w:cs="Comfortaa"/>
          <w:i/>
          <w:color w:val="FF0066"/>
        </w:rPr>
        <w:t xml:space="preserve">" </w:t>
      </w:r>
      <w:proofErr w:type="spellStart"/>
      <w:r>
        <w:rPr>
          <w:rFonts w:ascii="Comfortaa" w:eastAsia="Comfortaa" w:hAnsi="Comfortaa" w:cs="Comfortaa"/>
          <w:i/>
          <w:color w:val="FF0066"/>
        </w:rPr>
        <w:t>Prostřednictvím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vyškolených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pedagogů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a </w:t>
      </w:r>
      <w:proofErr w:type="spellStart"/>
      <w:r>
        <w:rPr>
          <w:rFonts w:ascii="Comfortaa" w:eastAsia="Comfortaa" w:hAnsi="Comfortaa" w:cs="Comfortaa"/>
          <w:i/>
          <w:color w:val="FF0066"/>
        </w:rPr>
        <w:t>pracovníků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s </w:t>
      </w:r>
      <w:proofErr w:type="spellStart"/>
      <w:r>
        <w:rPr>
          <w:rFonts w:ascii="Comfortaa" w:eastAsia="Comfortaa" w:hAnsi="Comfortaa" w:cs="Comfortaa"/>
          <w:i/>
          <w:color w:val="FF0066"/>
        </w:rPr>
        <w:t>mládeží</w:t>
      </w:r>
      <w:proofErr w:type="spellEnd"/>
      <w:r>
        <w:rPr>
          <w:rFonts w:ascii="Comfortaa" w:eastAsia="Comfortaa" w:hAnsi="Comfortaa" w:cs="Comfortaa"/>
          <w:i/>
          <w:color w:val="FF0066"/>
        </w:rPr>
        <w:t>,</w:t>
      </w:r>
      <w:r w:rsidRPr="009D231A"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vytvořením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inovativní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metodiky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a </w:t>
      </w:r>
      <w:proofErr w:type="spellStart"/>
      <w:r>
        <w:rPr>
          <w:rFonts w:ascii="Comfortaa" w:eastAsia="Comfortaa" w:hAnsi="Comfortaa" w:cs="Comfortaa"/>
          <w:i/>
          <w:color w:val="FF0066"/>
        </w:rPr>
        <w:t>zdrojů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a </w:t>
      </w:r>
      <w:proofErr w:type="spellStart"/>
      <w:r>
        <w:rPr>
          <w:rFonts w:ascii="Comfortaa" w:eastAsia="Comfortaa" w:hAnsi="Comfortaa" w:cs="Comfortaa"/>
          <w:i/>
          <w:color w:val="FF0066"/>
        </w:rPr>
        <w:t>pomocí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připraveného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inkluzivního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pracovního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prostředí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umožnit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takové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transformace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a </w:t>
      </w:r>
      <w:proofErr w:type="spellStart"/>
      <w:r>
        <w:rPr>
          <w:rFonts w:ascii="Comfortaa" w:eastAsia="Comfortaa" w:hAnsi="Comfortaa" w:cs="Comfortaa"/>
          <w:i/>
          <w:color w:val="FF0066"/>
        </w:rPr>
        <w:t>změny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pro </w:t>
      </w:r>
      <w:proofErr w:type="spellStart"/>
      <w:r>
        <w:rPr>
          <w:rFonts w:ascii="Comfortaa" w:eastAsia="Comfortaa" w:hAnsi="Comfortaa" w:cs="Comfortaa"/>
          <w:i/>
          <w:color w:val="FF0066"/>
        </w:rPr>
        <w:t>mladé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dospělé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s </w:t>
      </w:r>
      <w:proofErr w:type="spellStart"/>
      <w:r>
        <w:rPr>
          <w:rFonts w:ascii="Comfortaa" w:eastAsia="Comfortaa" w:hAnsi="Comfortaa" w:cs="Comfortaa"/>
          <w:i/>
          <w:color w:val="FF0066"/>
        </w:rPr>
        <w:t>poruchami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učení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a </w:t>
      </w:r>
      <w:proofErr w:type="spellStart"/>
      <w:r>
        <w:rPr>
          <w:rFonts w:ascii="Comfortaa" w:eastAsia="Comfortaa" w:hAnsi="Comfortaa" w:cs="Comfortaa"/>
          <w:i/>
          <w:color w:val="FF0066"/>
        </w:rPr>
        <w:t>jinými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obtížemi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, </w:t>
      </w:r>
      <w:proofErr w:type="spellStart"/>
      <w:r>
        <w:rPr>
          <w:rFonts w:ascii="Comfortaa" w:eastAsia="Comfortaa" w:hAnsi="Comfortaa" w:cs="Comfortaa"/>
          <w:i/>
          <w:color w:val="FF0066"/>
        </w:rPr>
        <w:t>které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přispějí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k </w:t>
      </w:r>
      <w:proofErr w:type="spellStart"/>
      <w:r>
        <w:rPr>
          <w:rFonts w:ascii="Comfortaa" w:eastAsia="Comfortaa" w:hAnsi="Comfortaa" w:cs="Comfortaa"/>
          <w:i/>
          <w:color w:val="FF0066"/>
        </w:rPr>
        <w:t>rozvoji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jejich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životních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dovedností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a </w:t>
      </w:r>
      <w:proofErr w:type="spellStart"/>
      <w:r>
        <w:rPr>
          <w:rFonts w:ascii="Comfortaa" w:eastAsia="Comfortaa" w:hAnsi="Comfortaa" w:cs="Comfortaa"/>
          <w:i/>
          <w:color w:val="FF0066"/>
        </w:rPr>
        <w:t>kompetencí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potřebných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pro </w:t>
      </w:r>
      <w:proofErr w:type="spellStart"/>
      <w:r>
        <w:rPr>
          <w:rFonts w:ascii="Comfortaa" w:eastAsia="Comfortaa" w:hAnsi="Comfortaa" w:cs="Comfortaa"/>
          <w:i/>
          <w:color w:val="FF0066"/>
        </w:rPr>
        <w:t>jejich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zaměstnatelnost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a </w:t>
      </w:r>
      <w:proofErr w:type="spellStart"/>
      <w:r>
        <w:rPr>
          <w:rFonts w:ascii="Comfortaa" w:eastAsia="Comfortaa" w:hAnsi="Comfortaa" w:cs="Comfortaa"/>
          <w:i/>
          <w:color w:val="FF0066"/>
        </w:rPr>
        <w:t>přechod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na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inkluzivní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pracoviště</w:t>
      </w:r>
      <w:proofErr w:type="spellEnd"/>
      <w:r>
        <w:rPr>
          <w:rFonts w:ascii="Comfortaa" w:eastAsia="Comfortaa" w:hAnsi="Comfortaa" w:cs="Comfortaa"/>
          <w:i/>
          <w:color w:val="FF0066"/>
        </w:rPr>
        <w:t>.</w:t>
      </w:r>
      <w:r w:rsidRPr="009D231A">
        <w:rPr>
          <w:rFonts w:ascii="Comfortaa" w:eastAsia="Comfortaa" w:hAnsi="Comfortaa" w:cs="Comfortaa"/>
          <w:i/>
          <w:color w:val="FF0066"/>
        </w:rPr>
        <w:t xml:space="preserve"> </w:t>
      </w:r>
      <w:r>
        <w:rPr>
          <w:rFonts w:ascii="Comfortaa" w:eastAsia="Comfortaa" w:hAnsi="Comfortaa" w:cs="Comfortaa"/>
          <w:i/>
          <w:color w:val="FF0066"/>
        </w:rPr>
        <w:t>"</w:t>
      </w:r>
    </w:p>
    <w:p w:rsidR="00091F9A" w:rsidRDefault="00091F9A">
      <w:pPr>
        <w:spacing w:line="336" w:lineRule="auto"/>
        <w:ind w:left="-17"/>
        <w:jc w:val="center"/>
        <w:rPr>
          <w:rFonts w:ascii="Roboto" w:eastAsia="Roboto" w:hAnsi="Roboto" w:cs="Roboto"/>
          <w:color w:val="666666"/>
        </w:rPr>
      </w:pPr>
    </w:p>
    <w:p w:rsidR="00091F9A" w:rsidRDefault="00091F9A">
      <w:pPr>
        <w:spacing w:line="336" w:lineRule="auto"/>
        <w:ind w:left="-17"/>
        <w:jc w:val="both"/>
        <w:rPr>
          <w:rFonts w:ascii="Roboto" w:eastAsia="Roboto" w:hAnsi="Roboto" w:cs="Roboto"/>
          <w:color w:val="666666"/>
          <w:highlight w:val="yellow"/>
        </w:rPr>
      </w:pPr>
    </w:p>
    <w:p w:rsidR="00091F9A" w:rsidRDefault="00091F9A">
      <w:pPr>
        <w:shd w:val="clear" w:color="auto" w:fill="FFFFFF"/>
        <w:spacing w:before="240" w:after="240"/>
        <w:rPr>
          <w:b/>
          <w:color w:val="202122"/>
        </w:rPr>
      </w:pPr>
    </w:p>
    <w:p w:rsidR="00091F9A" w:rsidRDefault="00091F9A">
      <w:pPr>
        <w:shd w:val="clear" w:color="auto" w:fill="FFFFFF"/>
        <w:spacing w:before="240" w:after="240"/>
        <w:rPr>
          <w:b/>
          <w:color w:val="202122"/>
        </w:rPr>
      </w:pPr>
    </w:p>
    <w:p w:rsidR="00091F9A" w:rsidRDefault="00091F9A">
      <w:pPr>
        <w:shd w:val="clear" w:color="auto" w:fill="FFFFFF"/>
        <w:spacing w:before="240" w:after="240"/>
        <w:rPr>
          <w:b/>
          <w:color w:val="202122"/>
        </w:rPr>
      </w:pPr>
    </w:p>
    <w:p w:rsidR="00091F9A" w:rsidRDefault="00091F9A">
      <w:pPr>
        <w:shd w:val="clear" w:color="auto" w:fill="FFFFFF"/>
        <w:spacing w:before="240" w:after="240"/>
        <w:rPr>
          <w:b/>
          <w:color w:val="202122"/>
        </w:rPr>
      </w:pPr>
    </w:p>
    <w:p w:rsidR="00091F9A" w:rsidRDefault="00382188">
      <w:pPr>
        <w:shd w:val="clear" w:color="auto" w:fill="FFFFFF"/>
        <w:spacing w:before="240" w:after="240"/>
        <w:rPr>
          <w:rFonts w:ascii="Roboto" w:eastAsia="Roboto" w:hAnsi="Roboto" w:cs="Roboto"/>
          <w:color w:val="202122"/>
          <w:sz w:val="24"/>
          <w:szCs w:val="24"/>
        </w:rPr>
      </w:pPr>
      <w:proofErr w:type="spellStart"/>
      <w:r>
        <w:rPr>
          <w:rFonts w:ascii="Roboto" w:eastAsia="Roboto" w:hAnsi="Roboto" w:cs="Roboto"/>
          <w:color w:val="202122"/>
          <w:sz w:val="24"/>
          <w:szCs w:val="24"/>
        </w:rPr>
        <w:t>Vážení</w:t>
      </w:r>
      <w:proofErr w:type="spellEnd"/>
      <w:r>
        <w:rPr>
          <w:rFonts w:ascii="Roboto" w:eastAsia="Roboto" w:hAnsi="Roboto" w:cs="Roboto"/>
          <w:color w:val="202122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color w:val="202122"/>
          <w:sz w:val="24"/>
          <w:szCs w:val="24"/>
        </w:rPr>
        <w:t>mentoři</w:t>
      </w:r>
      <w:proofErr w:type="spellEnd"/>
      <w:r w:rsidR="00D50F4B">
        <w:rPr>
          <w:rFonts w:ascii="Roboto" w:eastAsia="Roboto" w:hAnsi="Roboto" w:cs="Roboto"/>
          <w:color w:val="202122"/>
          <w:sz w:val="24"/>
          <w:szCs w:val="24"/>
        </w:rPr>
        <w:t>!</w:t>
      </w:r>
    </w:p>
    <w:p w:rsidR="00091F9A" w:rsidRDefault="00382188">
      <w:pPr>
        <w:shd w:val="clear" w:color="auto" w:fill="FFFFFF"/>
        <w:spacing w:before="240" w:after="240"/>
        <w:rPr>
          <w:rFonts w:ascii="Roboto" w:eastAsia="Roboto" w:hAnsi="Roboto" w:cs="Roboto"/>
          <w:color w:val="202122"/>
          <w:sz w:val="24"/>
          <w:szCs w:val="24"/>
        </w:rPr>
      </w:pPr>
      <w:r>
        <w:rPr>
          <w:rFonts w:ascii="Roboto" w:eastAsia="Roboto" w:hAnsi="Roboto" w:cs="Roboto"/>
          <w:color w:val="202122"/>
          <w:sz w:val="24"/>
          <w:szCs w:val="24"/>
        </w:rPr>
        <w:t>Formulář mentora pro sledování pokroku je navržen tak, aby vám pomohl posoudit rozvoj vašeho svěřence, jeho pracovní úsilí a celkovou efektivitu. Chcete-li tento nástroj využít naplno, postupujte takto:</w:t>
      </w:r>
    </w:p>
    <w:p w:rsidR="00091F9A" w:rsidRDefault="00382188">
      <w:pPr>
        <w:numPr>
          <w:ilvl w:val="0"/>
          <w:numId w:val="2"/>
        </w:numPr>
        <w:shd w:val="clear" w:color="auto" w:fill="FFFFFF"/>
        <w:spacing w:before="240"/>
        <w:rPr>
          <w:rFonts w:ascii="Roboto" w:eastAsia="Roboto" w:hAnsi="Roboto" w:cs="Roboto"/>
          <w:color w:val="202122"/>
          <w:sz w:val="24"/>
          <w:szCs w:val="24"/>
        </w:rPr>
      </w:pPr>
      <w:r>
        <w:rPr>
          <w:rFonts w:ascii="Roboto" w:eastAsia="Roboto" w:hAnsi="Roboto" w:cs="Roboto"/>
          <w:color w:val="202122"/>
          <w:sz w:val="24"/>
          <w:szCs w:val="24"/>
        </w:rPr>
        <w:t xml:space="preserve">Začněte tím, </w:t>
      </w:r>
      <w:proofErr w:type="spellStart"/>
      <w:r>
        <w:rPr>
          <w:rFonts w:ascii="Roboto" w:eastAsia="Roboto" w:hAnsi="Roboto" w:cs="Roboto"/>
          <w:color w:val="202122"/>
          <w:sz w:val="24"/>
          <w:szCs w:val="24"/>
        </w:rPr>
        <w:t>že</w:t>
      </w:r>
      <w:proofErr w:type="spellEnd"/>
      <w:r>
        <w:rPr>
          <w:rFonts w:ascii="Roboto" w:eastAsia="Roboto" w:hAnsi="Roboto" w:cs="Roboto"/>
          <w:color w:val="202122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color w:val="202122"/>
          <w:sz w:val="24"/>
          <w:szCs w:val="24"/>
        </w:rPr>
        <w:t>si</w:t>
      </w:r>
      <w:proofErr w:type="spellEnd"/>
      <w:r>
        <w:rPr>
          <w:rFonts w:ascii="Roboto" w:eastAsia="Roboto" w:hAnsi="Roboto" w:cs="Roboto"/>
          <w:color w:val="202122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color w:val="202122"/>
          <w:sz w:val="24"/>
          <w:szCs w:val="24"/>
        </w:rPr>
        <w:t>pomocí</w:t>
      </w:r>
      <w:proofErr w:type="spellEnd"/>
      <w:r>
        <w:rPr>
          <w:rFonts w:ascii="Roboto" w:eastAsia="Roboto" w:hAnsi="Roboto" w:cs="Roboto"/>
          <w:color w:val="202122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color w:val="202122"/>
          <w:sz w:val="24"/>
          <w:szCs w:val="24"/>
        </w:rPr>
        <w:t>hodnot</w:t>
      </w:r>
      <w:r w:rsidR="00D50F4B">
        <w:rPr>
          <w:rFonts w:ascii="Roboto" w:eastAsia="Roboto" w:hAnsi="Roboto" w:cs="Roboto"/>
          <w:color w:val="202122"/>
          <w:sz w:val="24"/>
          <w:szCs w:val="24"/>
        </w:rPr>
        <w:t>i</w:t>
      </w:r>
      <w:r>
        <w:rPr>
          <w:rFonts w:ascii="Roboto" w:eastAsia="Roboto" w:hAnsi="Roboto" w:cs="Roboto"/>
          <w:color w:val="202122"/>
          <w:sz w:val="24"/>
          <w:szCs w:val="24"/>
        </w:rPr>
        <w:t>cího</w:t>
      </w:r>
      <w:proofErr w:type="spellEnd"/>
      <w:r>
        <w:rPr>
          <w:rFonts w:ascii="Roboto" w:eastAsia="Roboto" w:hAnsi="Roboto" w:cs="Roboto"/>
          <w:color w:val="202122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color w:val="202122"/>
          <w:sz w:val="24"/>
          <w:szCs w:val="24"/>
        </w:rPr>
        <w:t>nástroje</w:t>
      </w:r>
      <w:proofErr w:type="spellEnd"/>
      <w:r>
        <w:rPr>
          <w:rFonts w:ascii="Roboto" w:eastAsia="Roboto" w:hAnsi="Roboto" w:cs="Roboto"/>
          <w:color w:val="202122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color w:val="202122"/>
          <w:sz w:val="24"/>
          <w:szCs w:val="24"/>
        </w:rPr>
        <w:t>stanovíte</w:t>
      </w:r>
      <w:proofErr w:type="spellEnd"/>
      <w:r>
        <w:rPr>
          <w:rFonts w:ascii="Roboto" w:eastAsia="Roboto" w:hAnsi="Roboto" w:cs="Roboto"/>
          <w:color w:val="202122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color w:val="202122"/>
          <w:sz w:val="24"/>
          <w:szCs w:val="24"/>
        </w:rPr>
        <w:t>cíle</w:t>
      </w:r>
      <w:proofErr w:type="spellEnd"/>
      <w:r>
        <w:rPr>
          <w:rFonts w:ascii="Roboto" w:eastAsia="Roboto" w:hAnsi="Roboto" w:cs="Roboto"/>
          <w:color w:val="202122"/>
          <w:sz w:val="24"/>
          <w:szCs w:val="24"/>
        </w:rPr>
        <w:t xml:space="preserve"> a vytvoříte plán. Poté vyplňte formulář mentora.</w:t>
      </w:r>
    </w:p>
    <w:p w:rsidR="00091F9A" w:rsidRDefault="00382188">
      <w:pPr>
        <w:numPr>
          <w:ilvl w:val="0"/>
          <w:numId w:val="2"/>
        </w:numPr>
        <w:shd w:val="clear" w:color="auto" w:fill="FFFFFF"/>
        <w:rPr>
          <w:rFonts w:ascii="Roboto" w:eastAsia="Roboto" w:hAnsi="Roboto" w:cs="Roboto"/>
          <w:color w:val="202122"/>
          <w:sz w:val="24"/>
          <w:szCs w:val="24"/>
        </w:rPr>
      </w:pPr>
      <w:r>
        <w:rPr>
          <w:rFonts w:ascii="Roboto" w:eastAsia="Roboto" w:hAnsi="Roboto" w:cs="Roboto"/>
          <w:color w:val="202122"/>
          <w:sz w:val="24"/>
          <w:szCs w:val="24"/>
        </w:rPr>
        <w:t>Po dobu následujících šesti měsíců můžete pomocí formuláře sledovat pokrok.</w:t>
      </w:r>
    </w:p>
    <w:p w:rsidR="00091F9A" w:rsidRDefault="00382188">
      <w:pPr>
        <w:numPr>
          <w:ilvl w:val="0"/>
          <w:numId w:val="2"/>
        </w:numPr>
        <w:shd w:val="clear" w:color="auto" w:fill="FFFFFF"/>
        <w:rPr>
          <w:rFonts w:ascii="Roboto" w:eastAsia="Roboto" w:hAnsi="Roboto" w:cs="Roboto"/>
          <w:color w:val="202122"/>
          <w:sz w:val="24"/>
          <w:szCs w:val="24"/>
        </w:rPr>
      </w:pPr>
      <w:r>
        <w:rPr>
          <w:rFonts w:ascii="Roboto" w:eastAsia="Roboto" w:hAnsi="Roboto" w:cs="Roboto"/>
          <w:color w:val="202122"/>
          <w:sz w:val="24"/>
          <w:szCs w:val="24"/>
        </w:rPr>
        <w:t xml:space="preserve">Po uplynutí šesti </w:t>
      </w:r>
      <w:proofErr w:type="spellStart"/>
      <w:r>
        <w:rPr>
          <w:rFonts w:ascii="Roboto" w:eastAsia="Roboto" w:hAnsi="Roboto" w:cs="Roboto"/>
          <w:color w:val="202122"/>
          <w:sz w:val="24"/>
          <w:szCs w:val="24"/>
        </w:rPr>
        <w:t>měsíců</w:t>
      </w:r>
      <w:proofErr w:type="spellEnd"/>
      <w:r>
        <w:rPr>
          <w:rFonts w:ascii="Roboto" w:eastAsia="Roboto" w:hAnsi="Roboto" w:cs="Roboto"/>
          <w:color w:val="202122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color w:val="202122"/>
          <w:sz w:val="24"/>
          <w:szCs w:val="24"/>
        </w:rPr>
        <w:t>znovu</w:t>
      </w:r>
      <w:proofErr w:type="spellEnd"/>
      <w:r>
        <w:rPr>
          <w:rFonts w:ascii="Roboto" w:eastAsia="Roboto" w:hAnsi="Roboto" w:cs="Roboto"/>
          <w:color w:val="202122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color w:val="202122"/>
          <w:sz w:val="24"/>
          <w:szCs w:val="24"/>
        </w:rPr>
        <w:t>použijte</w:t>
      </w:r>
      <w:proofErr w:type="spellEnd"/>
      <w:r>
        <w:rPr>
          <w:rFonts w:ascii="Roboto" w:eastAsia="Roboto" w:hAnsi="Roboto" w:cs="Roboto"/>
          <w:color w:val="202122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color w:val="202122"/>
          <w:sz w:val="24"/>
          <w:szCs w:val="24"/>
        </w:rPr>
        <w:t>hodnot</w:t>
      </w:r>
      <w:r w:rsidR="00D50F4B">
        <w:rPr>
          <w:rFonts w:ascii="Roboto" w:eastAsia="Roboto" w:hAnsi="Roboto" w:cs="Roboto"/>
          <w:color w:val="202122"/>
          <w:sz w:val="24"/>
          <w:szCs w:val="24"/>
        </w:rPr>
        <w:t>i</w:t>
      </w:r>
      <w:r>
        <w:rPr>
          <w:rFonts w:ascii="Roboto" w:eastAsia="Roboto" w:hAnsi="Roboto" w:cs="Roboto"/>
          <w:color w:val="202122"/>
          <w:sz w:val="24"/>
          <w:szCs w:val="24"/>
        </w:rPr>
        <w:t>cí</w:t>
      </w:r>
      <w:proofErr w:type="spellEnd"/>
      <w:r>
        <w:rPr>
          <w:rFonts w:ascii="Roboto" w:eastAsia="Roboto" w:hAnsi="Roboto" w:cs="Roboto"/>
          <w:color w:val="202122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color w:val="202122"/>
          <w:sz w:val="24"/>
          <w:szCs w:val="24"/>
        </w:rPr>
        <w:t>nástroj</w:t>
      </w:r>
      <w:proofErr w:type="spellEnd"/>
      <w:r>
        <w:rPr>
          <w:rFonts w:ascii="Roboto" w:eastAsia="Roboto" w:hAnsi="Roboto" w:cs="Roboto"/>
          <w:color w:val="202122"/>
          <w:sz w:val="24"/>
          <w:szCs w:val="24"/>
        </w:rPr>
        <w:t xml:space="preserve"> k </w:t>
      </w:r>
      <w:proofErr w:type="spellStart"/>
      <w:r>
        <w:rPr>
          <w:rFonts w:ascii="Roboto" w:eastAsia="Roboto" w:hAnsi="Roboto" w:cs="Roboto"/>
          <w:color w:val="202122"/>
          <w:sz w:val="24"/>
          <w:szCs w:val="24"/>
        </w:rPr>
        <w:t>vyhodnocení</w:t>
      </w:r>
      <w:proofErr w:type="spellEnd"/>
      <w:r>
        <w:rPr>
          <w:rFonts w:ascii="Roboto" w:eastAsia="Roboto" w:hAnsi="Roboto" w:cs="Roboto"/>
          <w:color w:val="202122"/>
          <w:sz w:val="24"/>
          <w:szCs w:val="24"/>
        </w:rPr>
        <w:t xml:space="preserve"> pokroku </w:t>
      </w:r>
      <w:proofErr w:type="gramStart"/>
      <w:r>
        <w:rPr>
          <w:rFonts w:ascii="Roboto" w:eastAsia="Roboto" w:hAnsi="Roboto" w:cs="Roboto"/>
          <w:color w:val="202122"/>
          <w:sz w:val="24"/>
          <w:szCs w:val="24"/>
        </w:rPr>
        <w:t>a</w:t>
      </w:r>
      <w:proofErr w:type="gramEnd"/>
      <w:r>
        <w:rPr>
          <w:rFonts w:ascii="Roboto" w:eastAsia="Roboto" w:hAnsi="Roboto" w:cs="Roboto"/>
          <w:color w:val="202122"/>
          <w:sz w:val="24"/>
          <w:szCs w:val="24"/>
        </w:rPr>
        <w:t xml:space="preserve"> identifikaci problémů. V případě potřeby plán upravte.</w:t>
      </w:r>
    </w:p>
    <w:p w:rsidR="00091F9A" w:rsidRDefault="00382188">
      <w:pPr>
        <w:numPr>
          <w:ilvl w:val="0"/>
          <w:numId w:val="2"/>
        </w:numPr>
        <w:shd w:val="clear" w:color="auto" w:fill="FFFFFF"/>
        <w:rPr>
          <w:rFonts w:ascii="Roboto" w:eastAsia="Roboto" w:hAnsi="Roboto" w:cs="Roboto"/>
          <w:color w:val="202122"/>
          <w:sz w:val="24"/>
          <w:szCs w:val="24"/>
        </w:rPr>
      </w:pPr>
      <w:r>
        <w:rPr>
          <w:rFonts w:ascii="Roboto" w:eastAsia="Roboto" w:hAnsi="Roboto" w:cs="Roboto"/>
          <w:color w:val="202122"/>
          <w:sz w:val="24"/>
          <w:szCs w:val="24"/>
        </w:rPr>
        <w:t>Po dobu následujících šesti měsíců pokračujte v používání formuláře mentora ke sledování pokroku.</w:t>
      </w:r>
    </w:p>
    <w:p w:rsidR="00091F9A" w:rsidRDefault="00382188">
      <w:pPr>
        <w:numPr>
          <w:ilvl w:val="0"/>
          <w:numId w:val="2"/>
        </w:numPr>
        <w:shd w:val="clear" w:color="auto" w:fill="FFFFFF"/>
        <w:spacing w:after="240"/>
        <w:rPr>
          <w:rFonts w:ascii="Roboto" w:eastAsia="Roboto" w:hAnsi="Roboto" w:cs="Roboto"/>
          <w:color w:val="202122"/>
          <w:sz w:val="24"/>
          <w:szCs w:val="24"/>
        </w:rPr>
      </w:pPr>
      <w:r>
        <w:rPr>
          <w:rFonts w:ascii="Roboto" w:eastAsia="Roboto" w:hAnsi="Roboto" w:cs="Roboto"/>
          <w:color w:val="202122"/>
          <w:sz w:val="24"/>
          <w:szCs w:val="24"/>
        </w:rPr>
        <w:t xml:space="preserve">Po uplynutí </w:t>
      </w:r>
      <w:proofErr w:type="spellStart"/>
      <w:r>
        <w:rPr>
          <w:rFonts w:ascii="Roboto" w:eastAsia="Roboto" w:hAnsi="Roboto" w:cs="Roboto"/>
          <w:color w:val="202122"/>
          <w:sz w:val="24"/>
          <w:szCs w:val="24"/>
        </w:rPr>
        <w:t>jednoho</w:t>
      </w:r>
      <w:proofErr w:type="spellEnd"/>
      <w:r>
        <w:rPr>
          <w:rFonts w:ascii="Roboto" w:eastAsia="Roboto" w:hAnsi="Roboto" w:cs="Roboto"/>
          <w:color w:val="202122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color w:val="202122"/>
          <w:sz w:val="24"/>
          <w:szCs w:val="24"/>
        </w:rPr>
        <w:t>roku</w:t>
      </w:r>
      <w:proofErr w:type="spellEnd"/>
      <w:r>
        <w:rPr>
          <w:rFonts w:ascii="Roboto" w:eastAsia="Roboto" w:hAnsi="Roboto" w:cs="Roboto"/>
          <w:color w:val="202122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color w:val="202122"/>
          <w:sz w:val="24"/>
          <w:szCs w:val="24"/>
        </w:rPr>
        <w:t>použijte</w:t>
      </w:r>
      <w:proofErr w:type="spellEnd"/>
      <w:r>
        <w:rPr>
          <w:rFonts w:ascii="Roboto" w:eastAsia="Roboto" w:hAnsi="Roboto" w:cs="Roboto"/>
          <w:color w:val="202122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color w:val="202122"/>
          <w:sz w:val="24"/>
          <w:szCs w:val="24"/>
        </w:rPr>
        <w:t>hodnot</w:t>
      </w:r>
      <w:r w:rsidR="00D50F4B">
        <w:rPr>
          <w:rFonts w:ascii="Roboto" w:eastAsia="Roboto" w:hAnsi="Roboto" w:cs="Roboto"/>
          <w:color w:val="202122"/>
          <w:sz w:val="24"/>
          <w:szCs w:val="24"/>
        </w:rPr>
        <w:t>i</w:t>
      </w:r>
      <w:r>
        <w:rPr>
          <w:rFonts w:ascii="Roboto" w:eastAsia="Roboto" w:hAnsi="Roboto" w:cs="Roboto"/>
          <w:color w:val="202122"/>
          <w:sz w:val="24"/>
          <w:szCs w:val="24"/>
        </w:rPr>
        <w:t>cí</w:t>
      </w:r>
      <w:proofErr w:type="spellEnd"/>
      <w:r>
        <w:rPr>
          <w:rFonts w:ascii="Roboto" w:eastAsia="Roboto" w:hAnsi="Roboto" w:cs="Roboto"/>
          <w:color w:val="202122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color w:val="202122"/>
          <w:sz w:val="24"/>
          <w:szCs w:val="24"/>
        </w:rPr>
        <w:t>nástroj</w:t>
      </w:r>
      <w:proofErr w:type="spellEnd"/>
      <w:r>
        <w:rPr>
          <w:rFonts w:ascii="Roboto" w:eastAsia="Roboto" w:hAnsi="Roboto" w:cs="Roboto"/>
          <w:color w:val="202122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color w:val="202122"/>
          <w:sz w:val="24"/>
          <w:szCs w:val="24"/>
        </w:rPr>
        <w:t>ještě</w:t>
      </w:r>
      <w:proofErr w:type="spellEnd"/>
      <w:r>
        <w:rPr>
          <w:rFonts w:ascii="Roboto" w:eastAsia="Roboto" w:hAnsi="Roboto" w:cs="Roboto"/>
          <w:color w:val="202122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color w:val="202122"/>
          <w:sz w:val="24"/>
          <w:szCs w:val="24"/>
        </w:rPr>
        <w:t>jednou</w:t>
      </w:r>
      <w:proofErr w:type="spellEnd"/>
      <w:r>
        <w:rPr>
          <w:rFonts w:ascii="Roboto" w:eastAsia="Roboto" w:hAnsi="Roboto" w:cs="Roboto"/>
          <w:color w:val="202122"/>
          <w:sz w:val="24"/>
          <w:szCs w:val="24"/>
        </w:rPr>
        <w:t xml:space="preserve"> k posouzení celkového pokroku a určení dalších kroků.</w:t>
      </w:r>
    </w:p>
    <w:p w:rsidR="00091F9A" w:rsidRDefault="00382188">
      <w:pPr>
        <w:shd w:val="clear" w:color="auto" w:fill="FFFFFF"/>
        <w:spacing w:before="240" w:after="240"/>
        <w:rPr>
          <w:rFonts w:ascii="Roboto" w:eastAsia="Roboto" w:hAnsi="Roboto" w:cs="Roboto"/>
          <w:color w:val="202122"/>
          <w:sz w:val="24"/>
          <w:szCs w:val="24"/>
        </w:rPr>
      </w:pPr>
      <w:r>
        <w:rPr>
          <w:rFonts w:ascii="Roboto" w:eastAsia="Roboto" w:hAnsi="Roboto" w:cs="Roboto"/>
          <w:color w:val="202122"/>
          <w:sz w:val="24"/>
          <w:szCs w:val="24"/>
        </w:rPr>
        <w:t>Tento strukturovaný přístup zajišťuje neustálý rozvoj a smysluplné mentorství.</w:t>
      </w:r>
    </w:p>
    <w:p w:rsidR="00091F9A" w:rsidRDefault="00382188">
      <w:pPr>
        <w:shd w:val="clear" w:color="auto" w:fill="FFFFFF"/>
        <w:spacing w:before="240" w:after="240"/>
        <w:rPr>
          <w:rFonts w:ascii="Roboto" w:eastAsia="Roboto" w:hAnsi="Roboto" w:cs="Roboto"/>
          <w:color w:val="202122"/>
          <w:sz w:val="24"/>
          <w:szCs w:val="24"/>
        </w:rPr>
      </w:pPr>
      <w:r>
        <w:rPr>
          <w:rFonts w:ascii="Roboto" w:eastAsia="Roboto" w:hAnsi="Roboto" w:cs="Roboto"/>
          <w:color w:val="202122"/>
          <w:sz w:val="24"/>
          <w:szCs w:val="24"/>
        </w:rPr>
        <w:br/>
        <w:t>Děkujeme vám za vaši obětavost!</w:t>
      </w:r>
    </w:p>
    <w:p w:rsidR="00091F9A" w:rsidRDefault="00091F9A">
      <w:pPr>
        <w:shd w:val="clear" w:color="auto" w:fill="FFFFFF"/>
        <w:spacing w:before="240" w:after="240"/>
        <w:rPr>
          <w:rFonts w:ascii="Roboto" w:eastAsia="Roboto" w:hAnsi="Roboto" w:cs="Roboto"/>
          <w:color w:val="202122"/>
          <w:sz w:val="24"/>
          <w:szCs w:val="24"/>
        </w:rPr>
      </w:pPr>
    </w:p>
    <w:p w:rsidR="00091F9A" w:rsidRDefault="00091F9A">
      <w:pPr>
        <w:shd w:val="clear" w:color="auto" w:fill="FFFFFF"/>
        <w:spacing w:before="240" w:after="240"/>
        <w:rPr>
          <w:rFonts w:ascii="Roboto" w:eastAsia="Roboto" w:hAnsi="Roboto" w:cs="Roboto"/>
          <w:color w:val="202122"/>
          <w:sz w:val="24"/>
          <w:szCs w:val="24"/>
        </w:rPr>
      </w:pPr>
    </w:p>
    <w:p w:rsidR="00091F9A" w:rsidRDefault="00091F9A">
      <w:pPr>
        <w:shd w:val="clear" w:color="auto" w:fill="FFFFFF"/>
        <w:spacing w:before="240" w:after="240"/>
        <w:rPr>
          <w:rFonts w:ascii="Roboto" w:eastAsia="Roboto" w:hAnsi="Roboto" w:cs="Roboto"/>
          <w:color w:val="202122"/>
          <w:sz w:val="24"/>
          <w:szCs w:val="24"/>
        </w:rPr>
      </w:pPr>
    </w:p>
    <w:p w:rsidR="00091F9A" w:rsidRDefault="00091F9A">
      <w:pPr>
        <w:shd w:val="clear" w:color="auto" w:fill="FFFFFF"/>
        <w:spacing w:before="240" w:after="240"/>
        <w:rPr>
          <w:rFonts w:ascii="Roboto" w:eastAsia="Roboto" w:hAnsi="Roboto" w:cs="Roboto"/>
          <w:color w:val="202122"/>
          <w:sz w:val="24"/>
          <w:szCs w:val="24"/>
        </w:rPr>
      </w:pPr>
    </w:p>
    <w:p w:rsidR="00091F9A" w:rsidRDefault="00091F9A">
      <w:pPr>
        <w:shd w:val="clear" w:color="auto" w:fill="FFFFFF"/>
        <w:spacing w:before="240" w:after="240"/>
        <w:rPr>
          <w:color w:val="202122"/>
        </w:rPr>
      </w:pPr>
    </w:p>
    <w:p w:rsidR="00091F9A" w:rsidRDefault="00091F9A">
      <w:pPr>
        <w:shd w:val="clear" w:color="auto" w:fill="FFFFFF"/>
        <w:spacing w:before="240" w:after="240"/>
        <w:rPr>
          <w:color w:val="202122"/>
        </w:rPr>
      </w:pPr>
    </w:p>
    <w:p w:rsidR="00091F9A" w:rsidRDefault="00091F9A">
      <w:pPr>
        <w:shd w:val="clear" w:color="auto" w:fill="FFFFFF"/>
        <w:spacing w:before="240" w:after="240"/>
        <w:rPr>
          <w:color w:val="202122"/>
        </w:rPr>
      </w:pPr>
    </w:p>
    <w:p w:rsidR="00091F9A" w:rsidRDefault="00091F9A">
      <w:pPr>
        <w:shd w:val="clear" w:color="auto" w:fill="FFFFFF"/>
        <w:spacing w:before="240" w:after="240"/>
        <w:rPr>
          <w:color w:val="202122"/>
        </w:rPr>
      </w:pPr>
    </w:p>
    <w:p w:rsidR="00091F9A" w:rsidRDefault="00091F9A">
      <w:pPr>
        <w:shd w:val="clear" w:color="auto" w:fill="FFFFFF"/>
        <w:spacing w:before="240" w:after="240"/>
        <w:rPr>
          <w:color w:val="202122"/>
        </w:rPr>
      </w:pPr>
    </w:p>
    <w:p w:rsidR="00091F9A" w:rsidRDefault="00091F9A">
      <w:pPr>
        <w:shd w:val="clear" w:color="auto" w:fill="FFFFFF"/>
        <w:spacing w:before="240" w:after="240"/>
        <w:rPr>
          <w:color w:val="202122"/>
        </w:rPr>
      </w:pPr>
    </w:p>
    <w:p w:rsidR="00091F9A" w:rsidRDefault="00091F9A">
      <w:pPr>
        <w:shd w:val="clear" w:color="auto" w:fill="FFFFFF"/>
        <w:spacing w:before="240" w:after="240"/>
        <w:rPr>
          <w:color w:val="202122"/>
        </w:rPr>
      </w:pPr>
    </w:p>
    <w:p w:rsidR="00091F9A" w:rsidRDefault="00382188">
      <w:pPr>
        <w:shd w:val="clear" w:color="auto" w:fill="FFFFFF"/>
        <w:spacing w:before="240" w:after="240"/>
        <w:rPr>
          <w:color w:val="202122"/>
        </w:rPr>
      </w:pPr>
      <w:r>
        <w:rPr>
          <w:color w:val="202122"/>
        </w:rPr>
        <w:lastRenderedPageBreak/>
        <w:t>Na následujících stránkách najdete prázdný formulář, vyplňte jej podle pokroku vašeho svěřence.</w:t>
      </w:r>
    </w:p>
    <w:p w:rsidR="00D50F4B" w:rsidRDefault="00D50F4B">
      <w:pPr>
        <w:shd w:val="clear" w:color="auto" w:fill="FFFFFF"/>
        <w:spacing w:before="240" w:after="240"/>
        <w:rPr>
          <w:color w:val="202122"/>
        </w:rPr>
      </w:pPr>
      <w:bookmarkStart w:id="0" w:name="_heading=h.30j0zll" w:colFirst="0" w:colLast="0"/>
      <w:bookmarkEnd w:id="0"/>
      <w:r>
        <w:rPr>
          <w:color w:val="202122"/>
        </w:rPr>
        <w:t>Datum</w:t>
      </w:r>
      <w:r w:rsidR="00382188">
        <w:rPr>
          <w:color w:val="202122"/>
        </w:rPr>
        <w:t xml:space="preserve">: </w:t>
      </w:r>
      <w:r>
        <w:rPr>
          <w:color w:val="202122"/>
        </w:rPr>
        <w:tab/>
      </w:r>
      <w:r>
        <w:rPr>
          <w:color w:val="202122"/>
        </w:rPr>
        <w:tab/>
      </w:r>
      <w:r>
        <w:rPr>
          <w:color w:val="202122"/>
        </w:rPr>
        <w:tab/>
      </w:r>
      <w:r w:rsidR="00382188">
        <w:rPr>
          <w:color w:val="202122"/>
        </w:rPr>
        <w:t>________________</w:t>
      </w:r>
    </w:p>
    <w:p w:rsidR="00D50F4B" w:rsidRDefault="00D50F4B">
      <w:pPr>
        <w:shd w:val="clear" w:color="auto" w:fill="FFFFFF"/>
        <w:spacing w:before="240" w:after="240"/>
        <w:rPr>
          <w:color w:val="202122"/>
        </w:rPr>
      </w:pPr>
      <w:proofErr w:type="spellStart"/>
      <w:r>
        <w:rPr>
          <w:color w:val="202122"/>
        </w:rPr>
        <w:t>J</w:t>
      </w:r>
      <w:r w:rsidR="00382188">
        <w:rPr>
          <w:color w:val="202122"/>
        </w:rPr>
        <w:t>méno</w:t>
      </w:r>
      <w:proofErr w:type="spellEnd"/>
      <w:r>
        <w:rPr>
          <w:color w:val="202122"/>
        </w:rPr>
        <w:t xml:space="preserve"> </w:t>
      </w:r>
      <w:proofErr w:type="spellStart"/>
      <w:r>
        <w:rPr>
          <w:color w:val="202122"/>
        </w:rPr>
        <w:t>mentora</w:t>
      </w:r>
      <w:proofErr w:type="spellEnd"/>
      <w:r w:rsidR="00382188">
        <w:rPr>
          <w:color w:val="202122"/>
        </w:rPr>
        <w:t xml:space="preserve">: </w:t>
      </w:r>
      <w:r>
        <w:rPr>
          <w:color w:val="202122"/>
        </w:rPr>
        <w:tab/>
      </w:r>
      <w:r>
        <w:rPr>
          <w:color w:val="202122"/>
        </w:rPr>
        <w:tab/>
      </w:r>
      <w:r w:rsidR="00382188">
        <w:rPr>
          <w:color w:val="202122"/>
        </w:rPr>
        <w:t>________________</w:t>
      </w:r>
    </w:p>
    <w:p w:rsidR="00D50F4B" w:rsidRDefault="00D50F4B">
      <w:pPr>
        <w:shd w:val="clear" w:color="auto" w:fill="FFFFFF"/>
        <w:spacing w:before="240" w:after="240"/>
        <w:rPr>
          <w:color w:val="202122"/>
        </w:rPr>
      </w:pPr>
      <w:proofErr w:type="spellStart"/>
      <w:r>
        <w:rPr>
          <w:color w:val="202122"/>
        </w:rPr>
        <w:t>J</w:t>
      </w:r>
      <w:r w:rsidR="00382188">
        <w:rPr>
          <w:color w:val="202122"/>
        </w:rPr>
        <w:t>méno</w:t>
      </w:r>
      <w:proofErr w:type="spellEnd"/>
      <w:r>
        <w:rPr>
          <w:color w:val="202122"/>
        </w:rPr>
        <w:t xml:space="preserve"> </w:t>
      </w:r>
      <w:proofErr w:type="spellStart"/>
      <w:r>
        <w:rPr>
          <w:color w:val="202122"/>
        </w:rPr>
        <w:t>mentorovaného</w:t>
      </w:r>
      <w:proofErr w:type="spellEnd"/>
      <w:r w:rsidR="00382188">
        <w:rPr>
          <w:color w:val="202122"/>
        </w:rPr>
        <w:t xml:space="preserve">: </w:t>
      </w:r>
      <w:r w:rsidR="00382188">
        <w:rPr>
          <w:color w:val="202122"/>
        </w:rPr>
        <w:tab/>
        <w:t>________________</w:t>
      </w:r>
    </w:p>
    <w:p w:rsidR="00091F9A" w:rsidRDefault="00382188">
      <w:pPr>
        <w:shd w:val="clear" w:color="auto" w:fill="FFFFFF"/>
        <w:spacing w:before="240" w:after="240"/>
        <w:rPr>
          <w:color w:val="202122"/>
        </w:rPr>
      </w:pPr>
      <w:proofErr w:type="spellStart"/>
      <w:r>
        <w:rPr>
          <w:color w:val="202122"/>
        </w:rPr>
        <w:t>Zaměstnavatel</w:t>
      </w:r>
      <w:proofErr w:type="spellEnd"/>
      <w:r>
        <w:rPr>
          <w:color w:val="202122"/>
        </w:rPr>
        <w:t>:</w:t>
      </w:r>
      <w:r>
        <w:rPr>
          <w:color w:val="202122"/>
        </w:rPr>
        <w:tab/>
      </w:r>
      <w:r>
        <w:rPr>
          <w:color w:val="202122"/>
        </w:rPr>
        <w:tab/>
        <w:t>________________</w:t>
      </w:r>
    </w:p>
    <w:p w:rsidR="00091F9A" w:rsidRDefault="003821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5B9B7"/>
        <w:spacing w:before="240" w:after="240"/>
        <w:rPr>
          <w:b/>
          <w:color w:val="202122"/>
          <w:sz w:val="28"/>
          <w:szCs w:val="28"/>
        </w:rPr>
      </w:pPr>
      <w:r>
        <w:rPr>
          <w:sz w:val="24"/>
          <w:szCs w:val="24"/>
        </w:rPr>
        <w:t>Než začnete, mějte na paměti, že zpočátku může existovat mnoho oblastí, které je třeba zlepšit. Zaměřte se na klíčové priority a zvažte čas potřebný pro smysluplný pokrok.</w:t>
      </w:r>
    </w:p>
    <w:p w:rsidR="00091F9A" w:rsidRDefault="00382188">
      <w:pPr>
        <w:pStyle w:val="Nadpis3"/>
        <w:keepNext w:val="0"/>
        <w:keepLines w:val="0"/>
        <w:shd w:val="clear" w:color="auto" w:fill="FFFFFF"/>
        <w:spacing w:before="280"/>
      </w:pPr>
      <w:r>
        <w:rPr>
          <w:b/>
          <w:color w:val="202122"/>
          <w:sz w:val="26"/>
          <w:szCs w:val="26"/>
        </w:rPr>
        <w:t>CÍLE:</w:t>
      </w:r>
    </w:p>
    <w:p w:rsidR="00091F9A" w:rsidRDefault="00382188">
      <w:pPr>
        <w:shd w:val="clear" w:color="auto" w:fill="FFFFFF"/>
        <w:spacing w:before="240"/>
        <w:rPr>
          <w:color w:val="202122"/>
        </w:rPr>
      </w:pPr>
      <w:r>
        <w:rPr>
          <w:color w:val="202122"/>
        </w:rPr>
        <w:t xml:space="preserve">Byly splněny všechny stanovené cíle? </w:t>
      </w:r>
      <w:r>
        <w:rPr>
          <w:color w:val="202122"/>
        </w:rPr>
        <w:tab/>
      </w:r>
      <w:r>
        <w:rPr>
          <w:b/>
          <w:color w:val="202122"/>
        </w:rPr>
        <w:t xml:space="preserve">𝤿 ANO </w:t>
      </w:r>
      <w:r>
        <w:rPr>
          <w:b/>
          <w:color w:val="202122"/>
        </w:rPr>
        <w:tab/>
        <w:t>𝤿 NE</w:t>
      </w:r>
    </w:p>
    <w:p w:rsidR="00091F9A" w:rsidRDefault="00091F9A">
      <w:pPr>
        <w:shd w:val="clear" w:color="auto" w:fill="FFFFFF"/>
        <w:ind w:left="1440"/>
        <w:rPr>
          <w:color w:val="202122"/>
        </w:rPr>
      </w:pPr>
    </w:p>
    <w:p w:rsidR="00091F9A" w:rsidRDefault="00382188">
      <w:pPr>
        <w:shd w:val="clear" w:color="auto" w:fill="FFFFFF"/>
        <w:rPr>
          <w:color w:val="202122"/>
        </w:rPr>
      </w:pPr>
      <w:r>
        <w:rPr>
          <w:color w:val="202122"/>
        </w:rPr>
        <w:t xml:space="preserve">Pokud ne, uveďte cíle, kterých nebylo dosaženo, a vysvětlete proč: </w:t>
      </w:r>
    </w:p>
    <w:p w:rsidR="00091F9A" w:rsidRDefault="00382188">
      <w:pPr>
        <w:shd w:val="clear" w:color="auto" w:fill="FFFFFF"/>
        <w:rPr>
          <w:color w:val="202122"/>
        </w:rPr>
      </w:pPr>
      <w:r>
        <w:rPr>
          <w:color w:val="202122"/>
        </w:rPr>
        <w:t xml:space="preserve">________________________________________________________________________________________________________________________________________________________. </w:t>
      </w:r>
    </w:p>
    <w:p w:rsidR="00091F9A" w:rsidRDefault="00091F9A">
      <w:pPr>
        <w:shd w:val="clear" w:color="auto" w:fill="FFFFFF"/>
        <w:ind w:left="1440"/>
        <w:rPr>
          <w:color w:val="202122"/>
        </w:rPr>
      </w:pPr>
    </w:p>
    <w:p w:rsidR="00091F9A" w:rsidRDefault="00382188">
      <w:pPr>
        <w:shd w:val="clear" w:color="auto" w:fill="FFFFFF"/>
        <w:rPr>
          <w:color w:val="202122"/>
        </w:rPr>
      </w:pPr>
      <w:r>
        <w:rPr>
          <w:color w:val="202122"/>
        </w:rPr>
        <w:t xml:space="preserve">Důvody nedosažení: </w:t>
      </w:r>
    </w:p>
    <w:p w:rsidR="00091F9A" w:rsidRDefault="00382188">
      <w:pPr>
        <w:shd w:val="clear" w:color="auto" w:fill="FFFFFF"/>
        <w:rPr>
          <w:color w:val="202122"/>
        </w:rPr>
      </w:pPr>
      <w:r>
        <w:rPr>
          <w:color w:val="202122"/>
        </w:rPr>
        <w:t>________________________________________________________________________________________________________________________________________________________.</w:t>
      </w:r>
    </w:p>
    <w:p w:rsidR="00091F9A" w:rsidRDefault="00091F9A">
      <w:pPr>
        <w:shd w:val="clear" w:color="auto" w:fill="FFFFFF"/>
        <w:rPr>
          <w:color w:val="202122"/>
        </w:rPr>
      </w:pPr>
    </w:p>
    <w:p w:rsidR="00091F9A" w:rsidRDefault="00382188">
      <w:pPr>
        <w:shd w:val="clear" w:color="auto" w:fill="FFFFFF"/>
        <w:spacing w:before="240" w:after="240"/>
        <w:rPr>
          <w:b/>
          <w:color w:val="202122"/>
          <w:sz w:val="24"/>
          <w:szCs w:val="24"/>
        </w:rPr>
      </w:pPr>
      <w:r>
        <w:rPr>
          <w:b/>
          <w:color w:val="202122"/>
          <w:sz w:val="24"/>
          <w:szCs w:val="24"/>
        </w:rPr>
        <w:t xml:space="preserve">DOVEDNOSTI A PRACOVNÍ NÁVYKY: </w:t>
      </w:r>
    </w:p>
    <w:p w:rsidR="00091F9A" w:rsidRDefault="00382188">
      <w:pPr>
        <w:shd w:val="clear" w:color="auto" w:fill="FFFFFF"/>
        <w:spacing w:before="240" w:after="240"/>
        <w:rPr>
          <w:color w:val="202122"/>
        </w:rPr>
      </w:pPr>
      <w:r>
        <w:rPr>
          <w:color w:val="202122"/>
        </w:rPr>
        <w:t>Ohodnoťte zlepšení time managementu mentorovaného v následujících obdobích:</w:t>
      </w:r>
    </w:p>
    <w:tbl>
      <w:tblPr>
        <w:tblStyle w:val="af"/>
        <w:tblpPr w:leftFromText="180" w:rightFromText="180" w:topFromText="180" w:bottomFromText="180" w:vertAnchor="text" w:tblpX="-300"/>
        <w:tblW w:w="100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46"/>
        <w:gridCol w:w="1361"/>
        <w:gridCol w:w="1362"/>
        <w:gridCol w:w="1362"/>
        <w:gridCol w:w="1362"/>
        <w:gridCol w:w="1362"/>
      </w:tblGrid>
      <w:tr w:rsidR="00091F9A">
        <w:trPr>
          <w:trHeight w:val="340"/>
        </w:trPr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/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Rozhodně nesouhlasím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Nesouhlas</w:t>
            </w:r>
            <w:r w:rsidR="00D50F4B">
              <w:rPr>
                <w:sz w:val="18"/>
                <w:szCs w:val="18"/>
              </w:rPr>
              <w:t>ím</w:t>
            </w:r>
            <w:proofErr w:type="spellEnd"/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Ani souhlasím, ani nesouhlasím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Souhlas</w:t>
            </w:r>
            <w:r w:rsidR="00D50F4B">
              <w:rPr>
                <w:sz w:val="18"/>
                <w:szCs w:val="18"/>
              </w:rPr>
              <w:t>ím</w:t>
            </w:r>
            <w:proofErr w:type="spellEnd"/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Rozhodně souhlasím</w:t>
            </w:r>
          </w:p>
        </w:tc>
      </w:tr>
      <w:tr w:rsidR="00091F9A">
        <w:trPr>
          <w:cantSplit/>
          <w:trHeight w:val="20"/>
        </w:trPr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spacing w:line="240" w:lineRule="auto"/>
            </w:pPr>
            <w:r>
              <w:t>Oproti minulému týdnu: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</w:tr>
      <w:tr w:rsidR="00091F9A">
        <w:trPr>
          <w:cantSplit/>
          <w:trHeight w:val="227"/>
        </w:trPr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spacing w:line="240" w:lineRule="auto"/>
            </w:pPr>
            <w:r>
              <w:t>Ve srovnání se situací před dvěma týdny: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</w:tr>
      <w:tr w:rsidR="00091F9A">
        <w:trPr>
          <w:cantSplit/>
          <w:trHeight w:val="227"/>
        </w:trPr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spacing w:line="240" w:lineRule="auto"/>
            </w:pPr>
            <w:r>
              <w:t>Oproti minulému měsíci: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</w:tr>
      <w:tr w:rsidR="00091F9A">
        <w:trPr>
          <w:cantSplit/>
          <w:trHeight w:val="227"/>
        </w:trPr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spacing w:line="240" w:lineRule="auto"/>
            </w:pPr>
            <w:r>
              <w:t>Ve srovnání se situací před šesti měsíci: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</w:tr>
    </w:tbl>
    <w:p w:rsidR="00091F9A" w:rsidRDefault="00091F9A">
      <w:pPr>
        <w:shd w:val="clear" w:color="auto" w:fill="FFFFFF"/>
        <w:spacing w:before="240" w:after="240"/>
        <w:rPr>
          <w:color w:val="202122"/>
        </w:rPr>
      </w:pPr>
    </w:p>
    <w:p w:rsidR="00091F9A" w:rsidRDefault="00091F9A">
      <w:pPr>
        <w:shd w:val="clear" w:color="auto" w:fill="FFFFFF"/>
        <w:spacing w:before="240" w:after="240"/>
        <w:rPr>
          <w:color w:val="202122"/>
        </w:rPr>
      </w:pPr>
    </w:p>
    <w:p w:rsidR="00091F9A" w:rsidRDefault="00091F9A">
      <w:pPr>
        <w:shd w:val="clear" w:color="auto" w:fill="FFFFFF"/>
        <w:spacing w:before="240" w:after="240"/>
        <w:rPr>
          <w:color w:val="202122"/>
        </w:rPr>
      </w:pPr>
    </w:p>
    <w:p w:rsidR="00091F9A" w:rsidRDefault="00382188">
      <w:pPr>
        <w:shd w:val="clear" w:color="auto" w:fill="FFFFFF"/>
        <w:spacing w:before="240" w:after="240"/>
        <w:rPr>
          <w:color w:val="202122"/>
        </w:rPr>
      </w:pPr>
      <w:proofErr w:type="spellStart"/>
      <w:r>
        <w:rPr>
          <w:color w:val="202122"/>
        </w:rPr>
        <w:t>Ohodnoťte</w:t>
      </w:r>
      <w:proofErr w:type="spellEnd"/>
      <w:r>
        <w:rPr>
          <w:color w:val="202122"/>
        </w:rPr>
        <w:t xml:space="preserve"> </w:t>
      </w:r>
      <w:proofErr w:type="spellStart"/>
      <w:r>
        <w:rPr>
          <w:color w:val="202122"/>
        </w:rPr>
        <w:t>zlepšení</w:t>
      </w:r>
      <w:proofErr w:type="spellEnd"/>
      <w:r>
        <w:rPr>
          <w:color w:val="202122"/>
        </w:rPr>
        <w:t xml:space="preserve"> </w:t>
      </w:r>
      <w:proofErr w:type="spellStart"/>
      <w:r w:rsidR="00D50F4B">
        <w:rPr>
          <w:color w:val="202122"/>
        </w:rPr>
        <w:t>schopnosti</w:t>
      </w:r>
      <w:proofErr w:type="spellEnd"/>
      <w:r w:rsidR="00D50F4B">
        <w:rPr>
          <w:color w:val="202122"/>
        </w:rPr>
        <w:t xml:space="preserve"> </w:t>
      </w:r>
      <w:proofErr w:type="spellStart"/>
      <w:r w:rsidR="00D50F4B">
        <w:rPr>
          <w:color w:val="202122"/>
        </w:rPr>
        <w:t>svěřence</w:t>
      </w:r>
      <w:proofErr w:type="spellEnd"/>
      <w:r w:rsidR="00D50F4B">
        <w:rPr>
          <w:color w:val="202122"/>
        </w:rPr>
        <w:t xml:space="preserve"> </w:t>
      </w:r>
      <w:proofErr w:type="spellStart"/>
      <w:r>
        <w:rPr>
          <w:color w:val="202122"/>
        </w:rPr>
        <w:t>zaměř</w:t>
      </w:r>
      <w:r w:rsidR="00D50F4B">
        <w:rPr>
          <w:color w:val="202122"/>
        </w:rPr>
        <w:t>it</w:t>
      </w:r>
      <w:proofErr w:type="spellEnd"/>
      <w:r w:rsidR="00D50F4B">
        <w:rPr>
          <w:color w:val="202122"/>
        </w:rPr>
        <w:t xml:space="preserve"> se</w:t>
      </w:r>
      <w:r>
        <w:rPr>
          <w:color w:val="202122"/>
        </w:rPr>
        <w:t xml:space="preserve"> </w:t>
      </w:r>
      <w:proofErr w:type="spellStart"/>
      <w:r>
        <w:rPr>
          <w:color w:val="202122"/>
        </w:rPr>
        <w:t>na</w:t>
      </w:r>
      <w:proofErr w:type="spellEnd"/>
      <w:r>
        <w:rPr>
          <w:color w:val="202122"/>
        </w:rPr>
        <w:t xml:space="preserve"> </w:t>
      </w:r>
      <w:proofErr w:type="spellStart"/>
      <w:r>
        <w:rPr>
          <w:color w:val="202122"/>
        </w:rPr>
        <w:t>úkoly</w:t>
      </w:r>
      <w:proofErr w:type="spellEnd"/>
      <w:r>
        <w:rPr>
          <w:color w:val="202122"/>
        </w:rPr>
        <w:t xml:space="preserve">: </w:t>
      </w:r>
    </w:p>
    <w:tbl>
      <w:tblPr>
        <w:tblStyle w:val="af0"/>
        <w:tblpPr w:leftFromText="180" w:rightFromText="180" w:topFromText="180" w:bottomFromText="180" w:vertAnchor="text" w:tblpX="-300"/>
        <w:tblW w:w="100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46"/>
        <w:gridCol w:w="1361"/>
        <w:gridCol w:w="1362"/>
        <w:gridCol w:w="1362"/>
        <w:gridCol w:w="1362"/>
        <w:gridCol w:w="1362"/>
      </w:tblGrid>
      <w:tr w:rsidR="00091F9A">
        <w:trPr>
          <w:trHeight w:val="340"/>
        </w:trPr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/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Rozhodně nesouhlasím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Nesouhlas</w:t>
            </w:r>
            <w:r w:rsidR="00D50F4B">
              <w:rPr>
                <w:sz w:val="18"/>
                <w:szCs w:val="18"/>
              </w:rPr>
              <w:t>ím</w:t>
            </w:r>
            <w:proofErr w:type="spellEnd"/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Ani souhlasím, ani nesouhlasím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Souhlas</w:t>
            </w:r>
            <w:r w:rsidR="00D50F4B">
              <w:rPr>
                <w:sz w:val="18"/>
                <w:szCs w:val="18"/>
              </w:rPr>
              <w:t>ím</w:t>
            </w:r>
            <w:proofErr w:type="spellEnd"/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Rozhodně souhlasím</w:t>
            </w:r>
          </w:p>
        </w:tc>
      </w:tr>
      <w:tr w:rsidR="00091F9A">
        <w:trPr>
          <w:cantSplit/>
          <w:trHeight w:val="20"/>
        </w:trPr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spacing w:line="240" w:lineRule="auto"/>
            </w:pPr>
            <w:r>
              <w:t>Oproti minulému týdnu: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</w:tr>
      <w:tr w:rsidR="00091F9A">
        <w:trPr>
          <w:cantSplit/>
          <w:trHeight w:val="227"/>
        </w:trPr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spacing w:line="240" w:lineRule="auto"/>
            </w:pPr>
            <w:r>
              <w:t>Ve srovnání se situací před dvěma týdny: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</w:tr>
      <w:tr w:rsidR="00091F9A">
        <w:trPr>
          <w:cantSplit/>
          <w:trHeight w:val="227"/>
        </w:trPr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spacing w:line="240" w:lineRule="auto"/>
            </w:pPr>
            <w:r>
              <w:t>Oproti minulému měsíci: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</w:tr>
      <w:tr w:rsidR="00091F9A">
        <w:trPr>
          <w:cantSplit/>
          <w:trHeight w:val="227"/>
        </w:trPr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spacing w:line="240" w:lineRule="auto"/>
            </w:pPr>
            <w:r>
              <w:t>Ve srovnání se situací před šesti měsíci: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</w:tr>
    </w:tbl>
    <w:p w:rsidR="00091F9A" w:rsidRDefault="00382188">
      <w:pPr>
        <w:shd w:val="clear" w:color="auto" w:fill="FFFFFF"/>
        <w:spacing w:before="240" w:after="240"/>
        <w:rPr>
          <w:color w:val="202122"/>
        </w:rPr>
      </w:pPr>
      <w:r>
        <w:rPr>
          <w:color w:val="202122"/>
        </w:rPr>
        <w:t xml:space="preserve">Svěřenci se podaří úkol zcela dokončit, </w:t>
      </w:r>
      <w:proofErr w:type="spellStart"/>
      <w:r>
        <w:rPr>
          <w:color w:val="202122"/>
        </w:rPr>
        <w:t>aniž</w:t>
      </w:r>
      <w:proofErr w:type="spellEnd"/>
      <w:r>
        <w:rPr>
          <w:color w:val="202122"/>
        </w:rPr>
        <w:t xml:space="preserve"> by </w:t>
      </w:r>
      <w:proofErr w:type="spellStart"/>
      <w:r>
        <w:rPr>
          <w:color w:val="202122"/>
        </w:rPr>
        <w:t>byl</w:t>
      </w:r>
      <w:proofErr w:type="spellEnd"/>
      <w:r>
        <w:rPr>
          <w:color w:val="202122"/>
        </w:rPr>
        <w:t xml:space="preserve"> </w:t>
      </w:r>
      <w:proofErr w:type="spellStart"/>
      <w:r>
        <w:rPr>
          <w:color w:val="202122"/>
        </w:rPr>
        <w:t>rozpt</w:t>
      </w:r>
      <w:r w:rsidR="00D50F4B">
        <w:rPr>
          <w:color w:val="202122"/>
        </w:rPr>
        <w:t>ýlen</w:t>
      </w:r>
      <w:proofErr w:type="spellEnd"/>
      <w:r>
        <w:rPr>
          <w:color w:val="202122"/>
        </w:rPr>
        <w:t>/</w:t>
      </w:r>
      <w:proofErr w:type="spellStart"/>
      <w:r>
        <w:rPr>
          <w:color w:val="202122"/>
        </w:rPr>
        <w:t>frustrován</w:t>
      </w:r>
      <w:proofErr w:type="spellEnd"/>
      <w:r>
        <w:rPr>
          <w:color w:val="202122"/>
        </w:rPr>
        <w:t>.</w:t>
      </w:r>
    </w:p>
    <w:tbl>
      <w:tblPr>
        <w:tblStyle w:val="af1"/>
        <w:tblpPr w:leftFromText="180" w:rightFromText="180" w:topFromText="180" w:bottomFromText="180" w:vertAnchor="text" w:tblpX="-300"/>
        <w:tblW w:w="100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46"/>
        <w:gridCol w:w="1361"/>
        <w:gridCol w:w="1362"/>
        <w:gridCol w:w="1362"/>
        <w:gridCol w:w="1362"/>
        <w:gridCol w:w="1362"/>
      </w:tblGrid>
      <w:tr w:rsidR="00091F9A">
        <w:trPr>
          <w:trHeight w:val="340"/>
        </w:trPr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/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Rozhodně nesouhlasím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Nesouhlas</w:t>
            </w:r>
            <w:r w:rsidR="00D50F4B">
              <w:rPr>
                <w:sz w:val="18"/>
                <w:szCs w:val="18"/>
              </w:rPr>
              <w:t>ím</w:t>
            </w:r>
            <w:proofErr w:type="spellEnd"/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Ani souhlasím, ani nesouhlasím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Souhlas</w:t>
            </w:r>
            <w:r w:rsidR="00D50F4B">
              <w:rPr>
                <w:sz w:val="18"/>
                <w:szCs w:val="18"/>
              </w:rPr>
              <w:t>ím</w:t>
            </w:r>
            <w:proofErr w:type="spellEnd"/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Rozhodně souhlasím</w:t>
            </w:r>
          </w:p>
        </w:tc>
      </w:tr>
      <w:tr w:rsidR="00091F9A">
        <w:trPr>
          <w:cantSplit/>
          <w:trHeight w:val="20"/>
        </w:trPr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spacing w:line="240" w:lineRule="auto"/>
            </w:pPr>
            <w:r>
              <w:t>Oproti minulému týdnu: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</w:tr>
      <w:tr w:rsidR="00091F9A">
        <w:trPr>
          <w:cantSplit/>
          <w:trHeight w:val="227"/>
        </w:trPr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spacing w:line="240" w:lineRule="auto"/>
            </w:pPr>
            <w:r>
              <w:t>Ve srovnání se situací před dvěma týdny: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</w:tr>
      <w:tr w:rsidR="00091F9A">
        <w:trPr>
          <w:cantSplit/>
          <w:trHeight w:val="227"/>
        </w:trPr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spacing w:line="240" w:lineRule="auto"/>
            </w:pPr>
            <w:r>
              <w:t>Oproti minulému měsíci: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</w:tr>
      <w:tr w:rsidR="00091F9A">
        <w:trPr>
          <w:cantSplit/>
          <w:trHeight w:val="227"/>
        </w:trPr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spacing w:line="240" w:lineRule="auto"/>
            </w:pPr>
            <w:r>
              <w:t>Ve srovnání se situací před šesti měsíci: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</w:tr>
    </w:tbl>
    <w:p w:rsidR="00091F9A" w:rsidRDefault="00382188">
      <w:pPr>
        <w:shd w:val="clear" w:color="auto" w:fill="FFFFFF"/>
        <w:spacing w:before="240" w:after="240"/>
      </w:pPr>
      <w:r>
        <w:rPr>
          <w:color w:val="202122"/>
        </w:rPr>
        <w:t xml:space="preserve">Svěřenec se pohybuje od jednoho </w:t>
      </w:r>
      <w:proofErr w:type="spellStart"/>
      <w:r>
        <w:rPr>
          <w:color w:val="202122"/>
        </w:rPr>
        <w:t>úkolu</w:t>
      </w:r>
      <w:proofErr w:type="spellEnd"/>
      <w:r>
        <w:rPr>
          <w:color w:val="202122"/>
        </w:rPr>
        <w:t xml:space="preserve"> k </w:t>
      </w:r>
      <w:proofErr w:type="spellStart"/>
      <w:r>
        <w:rPr>
          <w:color w:val="202122"/>
        </w:rPr>
        <w:t>druhému</w:t>
      </w:r>
      <w:proofErr w:type="spellEnd"/>
      <w:r>
        <w:rPr>
          <w:color w:val="202122"/>
        </w:rPr>
        <w:t xml:space="preserve"> </w:t>
      </w:r>
      <w:proofErr w:type="spellStart"/>
      <w:r>
        <w:rPr>
          <w:color w:val="202122"/>
        </w:rPr>
        <w:t>snadněji</w:t>
      </w:r>
      <w:proofErr w:type="spellEnd"/>
      <w:r>
        <w:rPr>
          <w:color w:val="202122"/>
        </w:rPr>
        <w:t>:</w:t>
      </w:r>
      <w:r>
        <w:tab/>
      </w:r>
    </w:p>
    <w:tbl>
      <w:tblPr>
        <w:tblStyle w:val="af2"/>
        <w:tblpPr w:leftFromText="180" w:rightFromText="180" w:topFromText="180" w:bottomFromText="180" w:vertAnchor="text" w:tblpX="-300"/>
        <w:tblW w:w="100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46"/>
        <w:gridCol w:w="1361"/>
        <w:gridCol w:w="1362"/>
        <w:gridCol w:w="1362"/>
        <w:gridCol w:w="1362"/>
        <w:gridCol w:w="1362"/>
      </w:tblGrid>
      <w:tr w:rsidR="00091F9A">
        <w:trPr>
          <w:trHeight w:val="340"/>
        </w:trPr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/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Rozhodně nesouhlasím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Nesouhlas</w:t>
            </w:r>
            <w:r w:rsidR="00D50F4B">
              <w:rPr>
                <w:sz w:val="18"/>
                <w:szCs w:val="18"/>
              </w:rPr>
              <w:t>ím</w:t>
            </w:r>
            <w:proofErr w:type="spellEnd"/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Ani souhlasím, ani nesouhlasím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Souhlas</w:t>
            </w:r>
            <w:r w:rsidR="00D50F4B">
              <w:rPr>
                <w:sz w:val="18"/>
                <w:szCs w:val="18"/>
              </w:rPr>
              <w:t>ím</w:t>
            </w:r>
            <w:proofErr w:type="spellEnd"/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Rozhodně souhlasím</w:t>
            </w:r>
          </w:p>
        </w:tc>
      </w:tr>
      <w:tr w:rsidR="00091F9A">
        <w:trPr>
          <w:cantSplit/>
          <w:trHeight w:val="20"/>
        </w:trPr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spacing w:line="240" w:lineRule="auto"/>
            </w:pPr>
            <w:r>
              <w:t>Oproti minulému týdnu: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</w:tr>
      <w:tr w:rsidR="00091F9A">
        <w:trPr>
          <w:cantSplit/>
          <w:trHeight w:val="227"/>
        </w:trPr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spacing w:line="240" w:lineRule="auto"/>
            </w:pPr>
            <w:r>
              <w:t>Ve srovnání se situací před dvěma týdny: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</w:tr>
      <w:tr w:rsidR="00091F9A">
        <w:trPr>
          <w:cantSplit/>
          <w:trHeight w:val="227"/>
        </w:trPr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spacing w:line="240" w:lineRule="auto"/>
            </w:pPr>
            <w:r>
              <w:t>Oproti minulému měsíci: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</w:tr>
      <w:tr w:rsidR="00091F9A">
        <w:trPr>
          <w:cantSplit/>
          <w:trHeight w:val="227"/>
        </w:trPr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spacing w:line="240" w:lineRule="auto"/>
            </w:pPr>
            <w:r>
              <w:t>Ve srovnání se situací před šesti měsíci: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</w:tr>
    </w:tbl>
    <w:p w:rsidR="00091F9A" w:rsidRDefault="00091F9A">
      <w:pPr>
        <w:shd w:val="clear" w:color="auto" w:fill="FFFFFF"/>
        <w:spacing w:before="240" w:after="240"/>
        <w:rPr>
          <w:b/>
          <w:color w:val="202122"/>
          <w:sz w:val="24"/>
          <w:szCs w:val="24"/>
        </w:rPr>
      </w:pPr>
    </w:p>
    <w:p w:rsidR="00091F9A" w:rsidRDefault="00091F9A">
      <w:pPr>
        <w:shd w:val="clear" w:color="auto" w:fill="FFFFFF"/>
        <w:spacing w:before="240" w:after="240"/>
        <w:rPr>
          <w:b/>
          <w:color w:val="202122"/>
          <w:sz w:val="24"/>
          <w:szCs w:val="24"/>
        </w:rPr>
      </w:pPr>
    </w:p>
    <w:p w:rsidR="00091F9A" w:rsidRDefault="00091F9A">
      <w:pPr>
        <w:shd w:val="clear" w:color="auto" w:fill="FFFFFF"/>
        <w:spacing w:before="240" w:after="240"/>
        <w:rPr>
          <w:b/>
          <w:color w:val="202122"/>
          <w:sz w:val="24"/>
          <w:szCs w:val="24"/>
        </w:rPr>
      </w:pPr>
    </w:p>
    <w:p w:rsidR="00091F9A" w:rsidRDefault="00091F9A">
      <w:pPr>
        <w:shd w:val="clear" w:color="auto" w:fill="FFFFFF"/>
        <w:spacing w:before="240" w:after="240"/>
        <w:rPr>
          <w:b/>
          <w:color w:val="202122"/>
          <w:sz w:val="24"/>
          <w:szCs w:val="24"/>
        </w:rPr>
      </w:pPr>
    </w:p>
    <w:p w:rsidR="00091F9A" w:rsidRDefault="00091F9A">
      <w:pPr>
        <w:shd w:val="clear" w:color="auto" w:fill="FFFFFF"/>
        <w:spacing w:before="240" w:after="240"/>
        <w:rPr>
          <w:b/>
          <w:color w:val="202122"/>
          <w:sz w:val="24"/>
          <w:szCs w:val="24"/>
        </w:rPr>
      </w:pPr>
    </w:p>
    <w:p w:rsidR="00091F9A" w:rsidRDefault="00382188">
      <w:pPr>
        <w:shd w:val="clear" w:color="auto" w:fill="FFFFFF"/>
        <w:spacing w:before="240" w:after="240"/>
        <w:rPr>
          <w:b/>
          <w:color w:val="202122"/>
          <w:sz w:val="24"/>
          <w:szCs w:val="24"/>
        </w:rPr>
      </w:pPr>
      <w:r>
        <w:rPr>
          <w:b/>
          <w:color w:val="202122"/>
          <w:sz w:val="24"/>
          <w:szCs w:val="24"/>
        </w:rPr>
        <w:t>POROZUMĚNÍ POKYNŮM/ÚKOLŮM:</w:t>
      </w:r>
    </w:p>
    <w:p w:rsidR="00091F9A" w:rsidRDefault="00382188">
      <w:pPr>
        <w:shd w:val="clear" w:color="auto" w:fill="FFFFFF"/>
        <w:spacing w:before="240" w:after="240"/>
        <w:rPr>
          <w:b/>
          <w:color w:val="202122"/>
          <w:sz w:val="24"/>
          <w:szCs w:val="24"/>
        </w:rPr>
      </w:pPr>
      <w:r>
        <w:rPr>
          <w:color w:val="202122"/>
        </w:rPr>
        <w:t xml:space="preserve">Ohodnoťte, jak/zda se </w:t>
      </w:r>
      <w:proofErr w:type="spellStart"/>
      <w:r>
        <w:rPr>
          <w:color w:val="202122"/>
        </w:rPr>
        <w:t>zlepšuje</w:t>
      </w:r>
      <w:proofErr w:type="spellEnd"/>
      <w:r>
        <w:rPr>
          <w:color w:val="202122"/>
        </w:rPr>
        <w:t xml:space="preserve"> </w:t>
      </w:r>
      <w:proofErr w:type="spellStart"/>
      <w:r>
        <w:rPr>
          <w:color w:val="202122"/>
        </w:rPr>
        <w:t>porozumění</w:t>
      </w:r>
      <w:proofErr w:type="spellEnd"/>
      <w:r>
        <w:rPr>
          <w:color w:val="202122"/>
        </w:rPr>
        <w:t xml:space="preserve"> </w:t>
      </w:r>
      <w:proofErr w:type="spellStart"/>
      <w:r w:rsidR="00D50F4B">
        <w:rPr>
          <w:color w:val="202122"/>
        </w:rPr>
        <w:t>mentorovaného</w:t>
      </w:r>
      <w:proofErr w:type="spellEnd"/>
      <w:r w:rsidR="00D50F4B">
        <w:rPr>
          <w:color w:val="202122"/>
        </w:rPr>
        <w:t xml:space="preserve"> </w:t>
      </w:r>
      <w:proofErr w:type="spellStart"/>
      <w:r>
        <w:rPr>
          <w:color w:val="202122"/>
        </w:rPr>
        <w:t>daným</w:t>
      </w:r>
      <w:proofErr w:type="spellEnd"/>
      <w:r>
        <w:rPr>
          <w:color w:val="202122"/>
        </w:rPr>
        <w:t xml:space="preserve"> </w:t>
      </w:r>
      <w:proofErr w:type="spellStart"/>
      <w:r>
        <w:rPr>
          <w:color w:val="202122"/>
        </w:rPr>
        <w:t>pokynům</w:t>
      </w:r>
      <w:proofErr w:type="spellEnd"/>
      <w:r>
        <w:rPr>
          <w:color w:val="202122"/>
        </w:rPr>
        <w:t>:</w:t>
      </w:r>
      <w:r>
        <w:tab/>
      </w:r>
    </w:p>
    <w:tbl>
      <w:tblPr>
        <w:tblStyle w:val="af3"/>
        <w:tblpPr w:leftFromText="180" w:rightFromText="180" w:topFromText="180" w:bottomFromText="180" w:vertAnchor="text" w:tblpX="-300"/>
        <w:tblW w:w="100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46"/>
        <w:gridCol w:w="1361"/>
        <w:gridCol w:w="1362"/>
        <w:gridCol w:w="1362"/>
        <w:gridCol w:w="1362"/>
        <w:gridCol w:w="1362"/>
      </w:tblGrid>
      <w:tr w:rsidR="00091F9A">
        <w:trPr>
          <w:trHeight w:val="340"/>
        </w:trPr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/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Rozhodně nesouhlasím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Nesouhlas</w:t>
            </w:r>
            <w:r w:rsidR="00D50F4B">
              <w:rPr>
                <w:sz w:val="18"/>
                <w:szCs w:val="18"/>
              </w:rPr>
              <w:t>ím</w:t>
            </w:r>
            <w:proofErr w:type="spellEnd"/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Ani souhlasím, ani nesouhlasím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Souhlas</w:t>
            </w:r>
            <w:r w:rsidR="00D50F4B">
              <w:rPr>
                <w:sz w:val="18"/>
                <w:szCs w:val="18"/>
              </w:rPr>
              <w:t>ím</w:t>
            </w:r>
            <w:proofErr w:type="spellEnd"/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Rozhodně souhlasím</w:t>
            </w:r>
          </w:p>
        </w:tc>
      </w:tr>
      <w:tr w:rsidR="00091F9A">
        <w:trPr>
          <w:cantSplit/>
          <w:trHeight w:val="20"/>
        </w:trPr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spacing w:line="240" w:lineRule="auto"/>
            </w:pPr>
            <w:r>
              <w:t>Oproti minulému týdnu: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</w:tr>
      <w:tr w:rsidR="00091F9A">
        <w:trPr>
          <w:cantSplit/>
          <w:trHeight w:val="227"/>
        </w:trPr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spacing w:line="240" w:lineRule="auto"/>
            </w:pPr>
            <w:r>
              <w:t>Ve srovnání se situací před dvěma týdny: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</w:tr>
      <w:tr w:rsidR="00091F9A">
        <w:trPr>
          <w:cantSplit/>
          <w:trHeight w:val="227"/>
        </w:trPr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spacing w:line="240" w:lineRule="auto"/>
            </w:pPr>
            <w:r>
              <w:t>Oproti minulému měsíci: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</w:tr>
      <w:tr w:rsidR="00091F9A">
        <w:trPr>
          <w:cantSplit/>
          <w:trHeight w:val="227"/>
        </w:trPr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spacing w:line="240" w:lineRule="auto"/>
            </w:pPr>
            <w:r>
              <w:t>Ve srovnání se situací před šesti měsíci: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</w:tr>
    </w:tbl>
    <w:p w:rsidR="00091F9A" w:rsidRDefault="00382188">
      <w:pPr>
        <w:shd w:val="clear" w:color="auto" w:fill="FFFFFF"/>
        <w:spacing w:before="240" w:after="240"/>
        <w:rPr>
          <w:b/>
          <w:color w:val="202122"/>
        </w:rPr>
      </w:pPr>
      <w:r>
        <w:rPr>
          <w:b/>
          <w:color w:val="202122"/>
        </w:rPr>
        <w:t>PŘÍSTUP K PRÁCI:</w:t>
      </w:r>
    </w:p>
    <w:p w:rsidR="00091F9A" w:rsidRDefault="00382188">
      <w:pPr>
        <w:shd w:val="clear" w:color="auto" w:fill="FFFFFF"/>
        <w:spacing w:before="240" w:after="240"/>
      </w:pPr>
      <w:r>
        <w:rPr>
          <w:color w:val="202122"/>
        </w:rPr>
        <w:t>Míra zlepšení v chápání významu jeho práce ze strany svěřence:</w:t>
      </w:r>
      <w:r>
        <w:tab/>
      </w:r>
    </w:p>
    <w:tbl>
      <w:tblPr>
        <w:tblStyle w:val="af4"/>
        <w:tblpPr w:leftFromText="180" w:rightFromText="180" w:topFromText="180" w:bottomFromText="180" w:vertAnchor="text" w:tblpX="-300"/>
        <w:tblW w:w="100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46"/>
        <w:gridCol w:w="1361"/>
        <w:gridCol w:w="1362"/>
        <w:gridCol w:w="1362"/>
        <w:gridCol w:w="1362"/>
        <w:gridCol w:w="1362"/>
      </w:tblGrid>
      <w:tr w:rsidR="00091F9A">
        <w:trPr>
          <w:trHeight w:val="340"/>
        </w:trPr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/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Rozhodně nesouhlasím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Nesouhlas</w:t>
            </w:r>
            <w:r w:rsidR="00D50F4B">
              <w:rPr>
                <w:sz w:val="18"/>
                <w:szCs w:val="18"/>
              </w:rPr>
              <w:t>ím</w:t>
            </w:r>
            <w:proofErr w:type="spellEnd"/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Ani souhlasím, ani nesouhlasím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Souhlas</w:t>
            </w:r>
            <w:r w:rsidR="00D50F4B">
              <w:rPr>
                <w:sz w:val="18"/>
                <w:szCs w:val="18"/>
              </w:rPr>
              <w:t>ím</w:t>
            </w:r>
            <w:proofErr w:type="spellEnd"/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Rozhodně souhlasím</w:t>
            </w:r>
          </w:p>
        </w:tc>
      </w:tr>
      <w:tr w:rsidR="00091F9A">
        <w:trPr>
          <w:cantSplit/>
          <w:trHeight w:val="20"/>
        </w:trPr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spacing w:line="240" w:lineRule="auto"/>
            </w:pPr>
            <w:r>
              <w:t>Oproti minulému týdnu: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</w:tr>
      <w:tr w:rsidR="00091F9A">
        <w:trPr>
          <w:cantSplit/>
          <w:trHeight w:val="227"/>
        </w:trPr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spacing w:line="240" w:lineRule="auto"/>
            </w:pPr>
            <w:r>
              <w:t>Ve srovnání se situací před dvěma týdny: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</w:tr>
      <w:tr w:rsidR="00091F9A">
        <w:trPr>
          <w:cantSplit/>
          <w:trHeight w:val="227"/>
        </w:trPr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spacing w:line="240" w:lineRule="auto"/>
            </w:pPr>
            <w:r>
              <w:t>Oproti minulému měsíci: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</w:tr>
      <w:tr w:rsidR="00091F9A">
        <w:trPr>
          <w:cantSplit/>
          <w:trHeight w:val="227"/>
        </w:trPr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spacing w:line="240" w:lineRule="auto"/>
            </w:pPr>
            <w:r>
              <w:t>Ve srovnání se situací před šesti měsíci: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</w:tr>
    </w:tbl>
    <w:p w:rsidR="00091F9A" w:rsidRDefault="00382188">
      <w:pPr>
        <w:shd w:val="clear" w:color="auto" w:fill="FFFFFF"/>
        <w:spacing w:before="240" w:after="240"/>
        <w:rPr>
          <w:color w:val="202122"/>
        </w:rPr>
      </w:pPr>
      <w:r>
        <w:rPr>
          <w:color w:val="202122"/>
        </w:rPr>
        <w:t xml:space="preserve">Přístup </w:t>
      </w:r>
      <w:proofErr w:type="spellStart"/>
      <w:r>
        <w:rPr>
          <w:color w:val="202122"/>
        </w:rPr>
        <w:t>ment</w:t>
      </w:r>
      <w:r w:rsidR="00D50F4B">
        <w:rPr>
          <w:color w:val="202122"/>
        </w:rPr>
        <w:t>orovaného</w:t>
      </w:r>
      <w:proofErr w:type="spellEnd"/>
      <w:r>
        <w:rPr>
          <w:color w:val="202122"/>
        </w:rPr>
        <w:t xml:space="preserve"> k </w:t>
      </w:r>
      <w:proofErr w:type="spellStart"/>
      <w:r>
        <w:rPr>
          <w:color w:val="202122"/>
        </w:rPr>
        <w:t>práci</w:t>
      </w:r>
      <w:proofErr w:type="spellEnd"/>
      <w:r>
        <w:rPr>
          <w:color w:val="202122"/>
        </w:rPr>
        <w:t xml:space="preserve"> je </w:t>
      </w:r>
      <w:proofErr w:type="spellStart"/>
      <w:r>
        <w:rPr>
          <w:color w:val="202122"/>
        </w:rPr>
        <w:t>lepší</w:t>
      </w:r>
      <w:proofErr w:type="spellEnd"/>
      <w:r>
        <w:rPr>
          <w:color w:val="202122"/>
        </w:rPr>
        <w:t>:</w:t>
      </w:r>
    </w:p>
    <w:tbl>
      <w:tblPr>
        <w:tblStyle w:val="af5"/>
        <w:tblpPr w:leftFromText="180" w:rightFromText="180" w:topFromText="180" w:bottomFromText="180" w:vertAnchor="text" w:tblpX="-300"/>
        <w:tblW w:w="100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46"/>
        <w:gridCol w:w="1361"/>
        <w:gridCol w:w="1362"/>
        <w:gridCol w:w="1362"/>
        <w:gridCol w:w="1362"/>
        <w:gridCol w:w="1362"/>
      </w:tblGrid>
      <w:tr w:rsidR="00091F9A">
        <w:trPr>
          <w:trHeight w:val="340"/>
        </w:trPr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/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Rozhodně nesouhlasím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Nesouhlas</w:t>
            </w:r>
            <w:r w:rsidR="00D50F4B">
              <w:rPr>
                <w:sz w:val="18"/>
                <w:szCs w:val="18"/>
              </w:rPr>
              <w:t>ím</w:t>
            </w:r>
            <w:proofErr w:type="spellEnd"/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Ani souhlasím, ani nesouhlasím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Souhlas</w:t>
            </w:r>
            <w:r w:rsidR="00D50F4B">
              <w:rPr>
                <w:sz w:val="18"/>
                <w:szCs w:val="18"/>
              </w:rPr>
              <w:t>ím</w:t>
            </w:r>
            <w:proofErr w:type="spellEnd"/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Rozhodně souhlasím</w:t>
            </w:r>
          </w:p>
        </w:tc>
      </w:tr>
      <w:tr w:rsidR="00091F9A">
        <w:trPr>
          <w:cantSplit/>
          <w:trHeight w:val="20"/>
        </w:trPr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spacing w:line="240" w:lineRule="auto"/>
            </w:pPr>
            <w:r>
              <w:t>Oproti minulému týdnu: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</w:tr>
      <w:tr w:rsidR="00091F9A">
        <w:trPr>
          <w:cantSplit/>
          <w:trHeight w:val="227"/>
        </w:trPr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spacing w:line="240" w:lineRule="auto"/>
            </w:pPr>
            <w:r>
              <w:t>Ve srovnání se situací před dvěma týdny: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</w:tr>
      <w:tr w:rsidR="00091F9A">
        <w:trPr>
          <w:cantSplit/>
          <w:trHeight w:val="227"/>
        </w:trPr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spacing w:line="240" w:lineRule="auto"/>
            </w:pPr>
            <w:r>
              <w:t>Oproti minulému měsíci: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</w:tr>
      <w:tr w:rsidR="00091F9A">
        <w:trPr>
          <w:cantSplit/>
          <w:trHeight w:val="227"/>
        </w:trPr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spacing w:line="240" w:lineRule="auto"/>
            </w:pPr>
            <w:r>
              <w:t>Ve srovnání se situací před šesti měsíci: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</w:tr>
    </w:tbl>
    <w:p w:rsidR="00091F9A" w:rsidRDefault="00091F9A">
      <w:pPr>
        <w:shd w:val="clear" w:color="auto" w:fill="FFFFFF"/>
        <w:spacing w:before="240" w:after="240"/>
        <w:rPr>
          <w:b/>
          <w:color w:val="202122"/>
          <w:sz w:val="24"/>
          <w:szCs w:val="24"/>
        </w:rPr>
      </w:pPr>
    </w:p>
    <w:p w:rsidR="00091F9A" w:rsidRDefault="00091F9A">
      <w:pPr>
        <w:shd w:val="clear" w:color="auto" w:fill="FFFFFF"/>
        <w:spacing w:before="240" w:after="240"/>
        <w:rPr>
          <w:b/>
          <w:color w:val="202122"/>
          <w:sz w:val="24"/>
          <w:szCs w:val="24"/>
        </w:rPr>
      </w:pPr>
    </w:p>
    <w:p w:rsidR="00091F9A" w:rsidRDefault="00091F9A">
      <w:pPr>
        <w:shd w:val="clear" w:color="auto" w:fill="FFFFFF"/>
        <w:spacing w:before="240" w:after="240"/>
        <w:rPr>
          <w:b/>
          <w:color w:val="202122"/>
          <w:sz w:val="24"/>
          <w:szCs w:val="24"/>
        </w:rPr>
      </w:pPr>
    </w:p>
    <w:p w:rsidR="00091F9A" w:rsidRDefault="00382188">
      <w:pPr>
        <w:shd w:val="clear" w:color="auto" w:fill="FFFFFF"/>
        <w:spacing w:before="240" w:after="240"/>
        <w:rPr>
          <w:b/>
          <w:color w:val="202122"/>
        </w:rPr>
      </w:pPr>
      <w:r>
        <w:rPr>
          <w:b/>
          <w:color w:val="202122"/>
          <w:sz w:val="24"/>
          <w:szCs w:val="24"/>
        </w:rPr>
        <w:t>KOMUNIKACE:</w:t>
      </w:r>
    </w:p>
    <w:p w:rsidR="00091F9A" w:rsidRDefault="00382188">
      <w:pPr>
        <w:shd w:val="clear" w:color="auto" w:fill="FFFFFF"/>
        <w:spacing w:before="240" w:after="240"/>
        <w:rPr>
          <w:b/>
          <w:color w:val="202122"/>
        </w:rPr>
      </w:pPr>
      <w:r>
        <w:rPr>
          <w:color w:val="202122"/>
        </w:rPr>
        <w:t>Svěřenec přijímá pomoc/kritiku/postřehy/ lépe než...</w:t>
      </w:r>
    </w:p>
    <w:tbl>
      <w:tblPr>
        <w:tblStyle w:val="af6"/>
        <w:tblpPr w:leftFromText="180" w:rightFromText="180" w:topFromText="180" w:bottomFromText="180" w:vertAnchor="text" w:tblpX="-300"/>
        <w:tblW w:w="100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46"/>
        <w:gridCol w:w="1361"/>
        <w:gridCol w:w="1362"/>
        <w:gridCol w:w="1362"/>
        <w:gridCol w:w="1362"/>
        <w:gridCol w:w="1362"/>
      </w:tblGrid>
      <w:tr w:rsidR="00091F9A">
        <w:trPr>
          <w:trHeight w:val="340"/>
        </w:trPr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/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Rozhodně nesouhlasím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Nesouhlas</w:t>
            </w:r>
            <w:r w:rsidR="00D50F4B">
              <w:rPr>
                <w:sz w:val="18"/>
                <w:szCs w:val="18"/>
              </w:rPr>
              <w:t>ím</w:t>
            </w:r>
            <w:proofErr w:type="spellEnd"/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Ani souhlasím, ani nesouhlasím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Souhlas</w:t>
            </w:r>
            <w:r w:rsidR="00D50F4B">
              <w:rPr>
                <w:sz w:val="18"/>
                <w:szCs w:val="18"/>
              </w:rPr>
              <w:t>ím</w:t>
            </w:r>
            <w:proofErr w:type="spellEnd"/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Rozhodně souhlasím</w:t>
            </w:r>
          </w:p>
        </w:tc>
      </w:tr>
      <w:tr w:rsidR="00091F9A">
        <w:trPr>
          <w:cantSplit/>
          <w:trHeight w:val="20"/>
        </w:trPr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spacing w:line="240" w:lineRule="auto"/>
            </w:pPr>
            <w:r>
              <w:t>Oproti minulému týdnu: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</w:tr>
      <w:tr w:rsidR="00091F9A">
        <w:trPr>
          <w:cantSplit/>
          <w:trHeight w:val="227"/>
        </w:trPr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spacing w:line="240" w:lineRule="auto"/>
            </w:pPr>
            <w:r>
              <w:t>Ve srovnání se situací před dvěma týdny: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</w:tr>
      <w:tr w:rsidR="00091F9A">
        <w:trPr>
          <w:cantSplit/>
          <w:trHeight w:val="227"/>
        </w:trPr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spacing w:line="240" w:lineRule="auto"/>
            </w:pPr>
            <w:r>
              <w:t>Oproti minulému měsíci: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</w:tr>
      <w:tr w:rsidR="00091F9A">
        <w:trPr>
          <w:cantSplit/>
          <w:trHeight w:val="227"/>
        </w:trPr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F9A" w:rsidRDefault="00382188">
            <w:pPr>
              <w:spacing w:line="240" w:lineRule="auto"/>
            </w:pPr>
            <w:r>
              <w:t>Ve srovnání se situací před šesti měsíci: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9A" w:rsidRDefault="00091F9A">
            <w:pPr>
              <w:spacing w:line="240" w:lineRule="auto"/>
            </w:pPr>
          </w:p>
        </w:tc>
      </w:tr>
    </w:tbl>
    <w:p w:rsidR="00091F9A" w:rsidRDefault="00091F9A">
      <w:pPr>
        <w:shd w:val="clear" w:color="auto" w:fill="FFFFFF"/>
        <w:spacing w:before="240" w:after="240"/>
        <w:rPr>
          <w:b/>
          <w:color w:val="202122"/>
        </w:rPr>
      </w:pPr>
    </w:p>
    <w:p w:rsidR="00091F9A" w:rsidRDefault="00382188">
      <w:pPr>
        <w:numPr>
          <w:ilvl w:val="0"/>
          <w:numId w:val="1"/>
        </w:numPr>
        <w:shd w:val="clear" w:color="auto" w:fill="FFFFFF"/>
        <w:spacing w:before="240"/>
        <w:rPr>
          <w:color w:val="202122"/>
        </w:rPr>
      </w:pPr>
      <w:proofErr w:type="spellStart"/>
      <w:r>
        <w:rPr>
          <w:b/>
          <w:color w:val="202122"/>
        </w:rPr>
        <w:t>Týdenní</w:t>
      </w:r>
      <w:proofErr w:type="spellEnd"/>
      <w:r>
        <w:rPr>
          <w:b/>
          <w:color w:val="202122"/>
        </w:rPr>
        <w:t xml:space="preserve"> </w:t>
      </w:r>
      <w:proofErr w:type="spellStart"/>
      <w:r>
        <w:rPr>
          <w:b/>
          <w:color w:val="202122"/>
        </w:rPr>
        <w:t>cíl</w:t>
      </w:r>
      <w:proofErr w:type="spellEnd"/>
      <w:r>
        <w:rPr>
          <w:b/>
          <w:color w:val="202122"/>
        </w:rPr>
        <w:t>(</w:t>
      </w:r>
      <w:r w:rsidR="00D50F4B">
        <w:rPr>
          <w:b/>
          <w:color w:val="202122"/>
        </w:rPr>
        <w:t>e</w:t>
      </w:r>
      <w:r>
        <w:rPr>
          <w:b/>
          <w:color w:val="202122"/>
        </w:rPr>
        <w:t>):</w:t>
      </w:r>
      <w:r>
        <w:rPr>
          <w:b/>
          <w:color w:val="202122"/>
        </w:rPr>
        <w:br/>
      </w:r>
      <w:proofErr w:type="spellStart"/>
      <w:r>
        <w:rPr>
          <w:color w:val="202122"/>
        </w:rPr>
        <w:t>Tento</w:t>
      </w:r>
      <w:proofErr w:type="spellEnd"/>
      <w:r>
        <w:rPr>
          <w:color w:val="202122"/>
        </w:rPr>
        <w:t xml:space="preserve"> </w:t>
      </w:r>
      <w:proofErr w:type="spellStart"/>
      <w:r>
        <w:rPr>
          <w:color w:val="202122"/>
        </w:rPr>
        <w:t>týden</w:t>
      </w:r>
      <w:proofErr w:type="spellEnd"/>
      <w:r>
        <w:rPr>
          <w:color w:val="202122"/>
        </w:rPr>
        <w:t xml:space="preserve"> se zaměříme na: _________________________________________.</w:t>
      </w:r>
      <w:r>
        <w:rPr>
          <w:color w:val="202122"/>
        </w:rPr>
        <w:br/>
      </w:r>
    </w:p>
    <w:p w:rsidR="00091F9A" w:rsidRDefault="00382188">
      <w:pPr>
        <w:numPr>
          <w:ilvl w:val="0"/>
          <w:numId w:val="1"/>
        </w:numPr>
        <w:shd w:val="clear" w:color="auto" w:fill="FFFFFF"/>
        <w:rPr>
          <w:color w:val="202122"/>
        </w:rPr>
      </w:pPr>
      <w:proofErr w:type="spellStart"/>
      <w:r>
        <w:rPr>
          <w:b/>
          <w:color w:val="202122"/>
        </w:rPr>
        <w:t>Měsíční</w:t>
      </w:r>
      <w:proofErr w:type="spellEnd"/>
      <w:r>
        <w:rPr>
          <w:b/>
          <w:color w:val="202122"/>
        </w:rPr>
        <w:t xml:space="preserve"> </w:t>
      </w:r>
      <w:proofErr w:type="spellStart"/>
      <w:r>
        <w:rPr>
          <w:b/>
          <w:color w:val="202122"/>
        </w:rPr>
        <w:t>cíl</w:t>
      </w:r>
      <w:proofErr w:type="spellEnd"/>
      <w:r>
        <w:rPr>
          <w:b/>
          <w:color w:val="202122"/>
        </w:rPr>
        <w:t>(</w:t>
      </w:r>
      <w:r w:rsidR="00D50F4B">
        <w:rPr>
          <w:b/>
          <w:color w:val="202122"/>
        </w:rPr>
        <w:t>e</w:t>
      </w:r>
      <w:r>
        <w:rPr>
          <w:b/>
          <w:color w:val="202122"/>
        </w:rPr>
        <w:t>):</w:t>
      </w:r>
      <w:r>
        <w:rPr>
          <w:b/>
          <w:color w:val="202122"/>
        </w:rPr>
        <w:br/>
      </w:r>
      <w:proofErr w:type="spellStart"/>
      <w:r>
        <w:rPr>
          <w:color w:val="202122"/>
        </w:rPr>
        <w:t>Pokrok</w:t>
      </w:r>
      <w:proofErr w:type="spellEnd"/>
      <w:r>
        <w:rPr>
          <w:color w:val="202122"/>
        </w:rPr>
        <w:t xml:space="preserve"> </w:t>
      </w:r>
      <w:proofErr w:type="spellStart"/>
      <w:r>
        <w:rPr>
          <w:color w:val="202122"/>
        </w:rPr>
        <w:t>dosažený</w:t>
      </w:r>
      <w:proofErr w:type="spellEnd"/>
      <w:r>
        <w:rPr>
          <w:color w:val="202122"/>
        </w:rPr>
        <w:t xml:space="preserve"> v tomto měsíci: _____________________________________.</w:t>
      </w:r>
    </w:p>
    <w:p w:rsidR="00091F9A" w:rsidRDefault="00091F9A">
      <w:pPr>
        <w:shd w:val="clear" w:color="auto" w:fill="FFFFFF"/>
        <w:ind w:left="720"/>
        <w:rPr>
          <w:color w:val="202122"/>
        </w:rPr>
      </w:pPr>
    </w:p>
    <w:p w:rsidR="00091F9A" w:rsidRDefault="00382188">
      <w:pPr>
        <w:numPr>
          <w:ilvl w:val="0"/>
          <w:numId w:val="1"/>
        </w:numPr>
        <w:shd w:val="clear" w:color="auto" w:fill="FFFFFF"/>
        <w:spacing w:after="240"/>
        <w:rPr>
          <w:color w:val="202122"/>
        </w:rPr>
      </w:pPr>
      <w:r>
        <w:rPr>
          <w:b/>
          <w:color w:val="202122"/>
        </w:rPr>
        <w:t>Šestiměsíční cíl(</w:t>
      </w:r>
      <w:r w:rsidR="00D50F4B">
        <w:rPr>
          <w:b/>
          <w:color w:val="202122"/>
        </w:rPr>
        <w:t>e</w:t>
      </w:r>
      <w:bookmarkStart w:id="1" w:name="_GoBack"/>
      <w:bookmarkEnd w:id="1"/>
      <w:r>
        <w:rPr>
          <w:b/>
          <w:color w:val="202122"/>
        </w:rPr>
        <w:t>):</w:t>
      </w:r>
      <w:r>
        <w:rPr>
          <w:b/>
          <w:color w:val="202122"/>
        </w:rPr>
        <w:br/>
      </w:r>
      <w:r>
        <w:rPr>
          <w:color w:val="202122"/>
        </w:rPr>
        <w:t>Dlouhodobější cíle: _______________________________________________.</w:t>
      </w:r>
    </w:p>
    <w:p w:rsidR="00091F9A" w:rsidRDefault="00091F9A">
      <w:pPr>
        <w:pStyle w:val="Nadpis3"/>
        <w:keepNext w:val="0"/>
        <w:keepLines w:val="0"/>
        <w:shd w:val="clear" w:color="auto" w:fill="FFFFFF"/>
        <w:spacing w:before="280"/>
        <w:rPr>
          <w:b/>
          <w:color w:val="202122"/>
          <w:sz w:val="26"/>
          <w:szCs w:val="26"/>
        </w:rPr>
      </w:pPr>
    </w:p>
    <w:p w:rsidR="00091F9A" w:rsidRDefault="00382188">
      <w:pPr>
        <w:pStyle w:val="Nadpis3"/>
        <w:keepNext w:val="0"/>
        <w:keepLines w:val="0"/>
        <w:shd w:val="clear" w:color="auto" w:fill="FFFFFF"/>
        <w:spacing w:before="280"/>
        <w:rPr>
          <w:b/>
          <w:color w:val="202122"/>
          <w:sz w:val="26"/>
          <w:szCs w:val="26"/>
        </w:rPr>
      </w:pPr>
      <w:r>
        <w:rPr>
          <w:b/>
          <w:color w:val="202122"/>
          <w:sz w:val="26"/>
          <w:szCs w:val="26"/>
        </w:rPr>
        <w:t>DALŠÍ POZNÁMKY: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-304799</wp:posOffset>
                </wp:positionH>
                <wp:positionV relativeFrom="paragraph">
                  <wp:posOffset>25400</wp:posOffset>
                </wp:positionV>
                <wp:extent cx="214313" cy="333375"/>
                <wp:effectExtent l="0" t="0" r="0" b="0"/>
                <wp:wrapNone/>
                <wp:docPr id="1711562020" name="Šipka: pětiúhelník 17115620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6623" y="3625060"/>
                          <a:ext cx="198755" cy="30988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gradFill>
                          <a:gsLst>
                            <a:gs pos="0">
                              <a:srgbClr val="FFA09D"/>
                            </a:gs>
                            <a:gs pos="35000">
                              <a:srgbClr val="FFBCBC"/>
                            </a:gs>
                            <a:gs pos="100000">
                              <a:srgbClr val="FFE2E2"/>
                            </a:gs>
                          </a:gsLst>
                          <a:lin ang="16200000" scaled="0"/>
                        </a:gradFill>
                        <a:ln w="9525" cap="flat" cmpd="sng">
                          <a:solidFill>
                            <a:srgbClr val="BD4B4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91F9A" w:rsidRDefault="00091F9A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Šipka: pětiúhelník 1711562020" o:spid="_x0000_s1026" type="#_x0000_t15" style="position:absolute;margin-left:-24pt;margin-top:2pt;width:16.9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" adj="10800" fillcolor="#ffa09d" strokecolor="#bd4b48">
                <v:fill color2="#ffe2e2" angle="180" colors="0 #ffa09d;22938f #ffbcbc;1 #ffe2e2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091F9A" w:rsidRDefault="00091F9A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:rsidR="00091F9A" w:rsidRDefault="00382188">
      <w:pPr>
        <w:shd w:val="clear" w:color="auto" w:fill="FFFFFF"/>
        <w:spacing w:before="240" w:after="240"/>
        <w:rPr>
          <w:color w:val="202122"/>
        </w:rPr>
      </w:pPr>
      <w:r>
        <w:rPr>
          <w:color w:val="202122"/>
        </w:rPr>
        <w:t>Uveďte jakékoli další postřehy nebo zpětnou vazbu:</w:t>
      </w:r>
    </w:p>
    <w:p w:rsidR="00091F9A" w:rsidRDefault="00382188">
      <w:pPr>
        <w:shd w:val="clear" w:color="auto" w:fill="FFFFFF"/>
        <w:spacing w:before="240" w:after="240"/>
        <w:rPr>
          <w:color w:val="202122"/>
        </w:rPr>
      </w:pPr>
      <w:r>
        <w:rPr>
          <w:color w:val="2021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91F9A" w:rsidRDefault="00091F9A">
      <w:pPr>
        <w:shd w:val="clear" w:color="auto" w:fill="FFFFFF"/>
        <w:spacing w:after="20"/>
      </w:pPr>
    </w:p>
    <w:p w:rsidR="00091F9A" w:rsidRDefault="00091F9A">
      <w:pPr>
        <w:shd w:val="clear" w:color="auto" w:fill="FFFFFF"/>
        <w:spacing w:after="20"/>
        <w:rPr>
          <w:color w:val="202122"/>
        </w:rPr>
      </w:pPr>
    </w:p>
    <w:sectPr w:rsidR="00091F9A">
      <w:head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59E" w:rsidRDefault="0079159E">
      <w:pPr>
        <w:spacing w:line="240" w:lineRule="auto"/>
      </w:pPr>
      <w:r>
        <w:separator/>
      </w:r>
    </w:p>
  </w:endnote>
  <w:endnote w:type="continuationSeparator" w:id="0">
    <w:p w:rsidR="0079159E" w:rsidRDefault="007915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default"/>
  </w:font>
  <w:font w:name="Comfortaa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F9A" w:rsidRDefault="00382188"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0" layoutInCell="1" hidden="0" allowOverlap="1">
              <wp:simplePos x="0" y="0"/>
              <wp:positionH relativeFrom="column">
                <wp:posOffset>-704849</wp:posOffset>
              </wp:positionH>
              <wp:positionV relativeFrom="paragraph">
                <wp:posOffset>-78104</wp:posOffset>
              </wp:positionV>
              <wp:extent cx="5486400" cy="566057"/>
              <wp:effectExtent l="0" t="0" r="0" b="0"/>
              <wp:wrapNone/>
              <wp:docPr id="1711562019" name="Obdélník 17115620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53320" y="3543780"/>
                        <a:ext cx="4785360" cy="472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91F9A" w:rsidRDefault="00382188">
                          <w:pPr>
                            <w:spacing w:line="240" w:lineRule="auto"/>
                            <w:ind w:left="-17" w:hanging="50"/>
                            <w:textDirection w:val="btLr"/>
                          </w:pPr>
                          <w:r>
                            <w:rPr>
                              <w:rFonts w:ascii="Roboto" w:eastAsia="Roboto" w:hAnsi="Roboto" w:cs="Roboto"/>
                              <w:color w:val="000000"/>
                              <w:sz w:val="14"/>
                              <w:highlight w:val="white"/>
                            </w:rPr>
                            <w:t xml:space="preserve">Financováno Evropskou unií. Vyjádřené názory a stanoviska jsou však pouze názory a stanoviska autora (autorů) a nemusí nutně odrážet názory a stanoviska Evropské unie nebo Agence Erasmus+ France / Education Formation. Evropská unie ani poskytovatel grantu za </w:t>
                          </w:r>
                          <w:proofErr w:type="spellStart"/>
                          <w:r>
                            <w:rPr>
                              <w:rFonts w:ascii="Roboto" w:eastAsia="Roboto" w:hAnsi="Roboto" w:cs="Roboto"/>
                              <w:color w:val="000000"/>
                              <w:sz w:val="14"/>
                              <w:highlight w:val="white"/>
                            </w:rPr>
                            <w:t>ně</w:t>
                          </w:r>
                          <w:proofErr w:type="spellEnd"/>
                          <w:r>
                            <w:rPr>
                              <w:rFonts w:ascii="Roboto" w:eastAsia="Roboto" w:hAnsi="Roboto" w:cs="Roboto"/>
                              <w:color w:val="000000"/>
                              <w:sz w:val="14"/>
                              <w:highlight w:val="whit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Roboto" w:eastAsia="Roboto" w:hAnsi="Roboto" w:cs="Roboto"/>
                              <w:color w:val="000000"/>
                              <w:sz w:val="14"/>
                              <w:highlight w:val="white"/>
                            </w:rPr>
                            <w:t>nemohou</w:t>
                          </w:r>
                          <w:proofErr w:type="spellEnd"/>
                          <w:r>
                            <w:rPr>
                              <w:rFonts w:ascii="Roboto" w:eastAsia="Roboto" w:hAnsi="Roboto" w:cs="Roboto"/>
                              <w:color w:val="000000"/>
                              <w:sz w:val="14"/>
                              <w:highlight w:val="whit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Roboto" w:eastAsia="Roboto" w:hAnsi="Roboto" w:cs="Roboto"/>
                              <w:color w:val="000000"/>
                              <w:sz w:val="14"/>
                              <w:highlight w:val="white"/>
                            </w:rPr>
                            <w:t>nést</w:t>
                          </w:r>
                          <w:proofErr w:type="spellEnd"/>
                          <w:r>
                            <w:rPr>
                              <w:rFonts w:ascii="Roboto" w:eastAsia="Roboto" w:hAnsi="Roboto" w:cs="Roboto"/>
                              <w:color w:val="000000"/>
                              <w:sz w:val="14"/>
                              <w:highlight w:val="whit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Roboto" w:eastAsia="Roboto" w:hAnsi="Roboto" w:cs="Roboto"/>
                              <w:color w:val="000000"/>
                              <w:sz w:val="14"/>
                              <w:highlight w:val="white"/>
                            </w:rPr>
                            <w:t>odpovědnost</w:t>
                          </w:r>
                          <w:proofErr w:type="spellEnd"/>
                          <w:r>
                            <w:rPr>
                              <w:rFonts w:ascii="Roboto" w:eastAsia="Roboto" w:hAnsi="Roboto" w:cs="Roboto"/>
                              <w:color w:val="000000"/>
                              <w:sz w:val="14"/>
                              <w:highlight w:val="white"/>
                            </w:rPr>
                            <w:t>.</w:t>
                          </w:r>
                        </w:p>
                        <w:p w:rsidR="00091F9A" w:rsidRDefault="00091F9A">
                          <w:pPr>
                            <w:spacing w:line="240" w:lineRule="auto"/>
                            <w:ind w:left="-17" w:hanging="51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Obdélník 1711562019" o:spid="_x0000_s1027" style="position:absolute;margin-left:-55.5pt;margin-top:-6.15pt;width:6in;height:44.55pt;z-index:-25165619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" filled="f" stroked="f">
              <v:textbox inset="2.53958mm,1.2694mm,2.53958mm,1.2694mm">
                <w:txbxContent>
                  <w:p w:rsidR="00091F9A" w:rsidRDefault="00382188">
                    <w:pPr>
                      <w:spacing w:line="240" w:lineRule="auto"/>
                      <w:ind w:left="-17" w:hanging="50"/>
                      <w:textDirection w:val="btLr"/>
                    </w:pPr>
                    <w:r>
                      <w:rPr>
                        <w:rFonts w:ascii="Roboto" w:eastAsia="Roboto" w:hAnsi="Roboto" w:cs="Roboto"/>
                        <w:color w:val="000000"/>
                        <w:sz w:val="14"/>
                        <w:highlight w:val="white"/>
                      </w:rPr>
                      <w:t xml:space="preserve">Financováno Evropskou unií. Vyjádřené názory a stanoviska jsou však pouze názory a stanoviska autora (autorů) a nemusí nutně odrážet názory a stanoviska Evropské unie nebo Agence Erasmus+ France / Education Formation. Evropská unie ani poskytovatel grantu za </w:t>
                    </w:r>
                    <w:proofErr w:type="spellStart"/>
                    <w:r>
                      <w:rPr>
                        <w:rFonts w:ascii="Roboto" w:eastAsia="Roboto" w:hAnsi="Roboto" w:cs="Roboto"/>
                        <w:color w:val="000000"/>
                        <w:sz w:val="14"/>
                        <w:highlight w:val="white"/>
                      </w:rPr>
                      <w:t>ně</w:t>
                    </w:r>
                    <w:proofErr w:type="spellEnd"/>
                    <w:r>
                      <w:rPr>
                        <w:rFonts w:ascii="Roboto" w:eastAsia="Roboto" w:hAnsi="Roboto" w:cs="Roboto"/>
                        <w:color w:val="000000"/>
                        <w:sz w:val="14"/>
                        <w:highlight w:val="white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eastAsia="Roboto" w:hAnsi="Roboto" w:cs="Roboto"/>
                        <w:color w:val="000000"/>
                        <w:sz w:val="14"/>
                        <w:highlight w:val="white"/>
                      </w:rPr>
                      <w:t>nemohou</w:t>
                    </w:r>
                    <w:proofErr w:type="spellEnd"/>
                    <w:r>
                      <w:rPr>
                        <w:rFonts w:ascii="Roboto" w:eastAsia="Roboto" w:hAnsi="Roboto" w:cs="Roboto"/>
                        <w:color w:val="000000"/>
                        <w:sz w:val="14"/>
                        <w:highlight w:val="white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eastAsia="Roboto" w:hAnsi="Roboto" w:cs="Roboto"/>
                        <w:color w:val="000000"/>
                        <w:sz w:val="14"/>
                        <w:highlight w:val="white"/>
                      </w:rPr>
                      <w:t>nést</w:t>
                    </w:r>
                    <w:proofErr w:type="spellEnd"/>
                    <w:r>
                      <w:rPr>
                        <w:rFonts w:ascii="Roboto" w:eastAsia="Roboto" w:hAnsi="Roboto" w:cs="Roboto"/>
                        <w:color w:val="000000"/>
                        <w:sz w:val="14"/>
                        <w:highlight w:val="white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eastAsia="Roboto" w:hAnsi="Roboto" w:cs="Roboto"/>
                        <w:color w:val="000000"/>
                        <w:sz w:val="14"/>
                        <w:highlight w:val="white"/>
                      </w:rPr>
                      <w:t>odpovědnost</w:t>
                    </w:r>
                    <w:proofErr w:type="spellEnd"/>
                    <w:r>
                      <w:rPr>
                        <w:rFonts w:ascii="Roboto" w:eastAsia="Roboto" w:hAnsi="Roboto" w:cs="Roboto"/>
                        <w:color w:val="000000"/>
                        <w:sz w:val="14"/>
                        <w:highlight w:val="white"/>
                      </w:rPr>
                      <w:t>.</w:t>
                    </w:r>
                  </w:p>
                  <w:p w:rsidR="00091F9A" w:rsidRDefault="00091F9A">
                    <w:pPr>
                      <w:spacing w:line="240" w:lineRule="auto"/>
                      <w:ind w:left="-17" w:hanging="51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114300" distB="114300" distL="114300" distR="114300" simplePos="0" relativeHeight="251661312" behindDoc="0" locked="0" layoutInCell="1" hidden="0" allowOverlap="1">
          <wp:simplePos x="0" y="0"/>
          <wp:positionH relativeFrom="column">
            <wp:posOffset>4733925</wp:posOffset>
          </wp:positionH>
          <wp:positionV relativeFrom="paragraph">
            <wp:posOffset>-33337</wp:posOffset>
          </wp:positionV>
          <wp:extent cx="2043113" cy="428923"/>
          <wp:effectExtent l="0" t="0" r="0" b="0"/>
          <wp:wrapNone/>
          <wp:docPr id="17115620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3113" cy="4289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59E" w:rsidRDefault="0079159E">
      <w:pPr>
        <w:spacing w:line="240" w:lineRule="auto"/>
      </w:pPr>
      <w:r>
        <w:separator/>
      </w:r>
    </w:p>
  </w:footnote>
  <w:footnote w:type="continuationSeparator" w:id="0">
    <w:p w:rsidR="0079159E" w:rsidRDefault="007915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F9A" w:rsidRDefault="00382188">
    <w:pPr>
      <w:jc w:val="center"/>
      <w:rPr>
        <w:sz w:val="18"/>
        <w:szCs w:val="18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5943600</wp:posOffset>
          </wp:positionH>
          <wp:positionV relativeFrom="paragraph">
            <wp:posOffset>-285749</wp:posOffset>
          </wp:positionV>
          <wp:extent cx="504825" cy="504825"/>
          <wp:effectExtent l="0" t="0" r="0" b="0"/>
          <wp:wrapNone/>
          <wp:docPr id="17115620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91F9A" w:rsidRDefault="00091F9A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F9A" w:rsidRDefault="00382188">
    <w:pPr>
      <w:spacing w:line="240" w:lineRule="auto"/>
      <w:ind w:left="-992" w:right="-1130"/>
    </w:pPr>
    <w:r>
      <w:rPr>
        <w:rFonts w:ascii="Roboto" w:eastAsia="Roboto" w:hAnsi="Roboto" w:cs="Roboto"/>
      </w:rPr>
      <w:t>"</w:t>
    </w:r>
    <w:r w:rsidR="00D50F4B">
      <w:rPr>
        <w:rFonts w:ascii="Roboto" w:eastAsia="Roboto" w:hAnsi="Roboto" w:cs="Roboto"/>
      </w:rPr>
      <w:t>GOOD JOB</w:t>
    </w:r>
    <w:r>
      <w:rPr>
        <w:rFonts w:ascii="Roboto" w:eastAsia="Roboto" w:hAnsi="Roboto" w:cs="Roboto"/>
      </w:rPr>
      <w:t xml:space="preserve">!" - </w:t>
    </w:r>
    <w:proofErr w:type="spellStart"/>
    <w:r>
      <w:rPr>
        <w:rFonts w:ascii="Roboto" w:eastAsia="Roboto" w:hAnsi="Roboto" w:cs="Roboto"/>
      </w:rPr>
      <w:t>Projekt</w:t>
    </w:r>
    <w:proofErr w:type="spellEnd"/>
    <w:r>
      <w:rPr>
        <w:rFonts w:ascii="Roboto" w:eastAsia="Roboto" w:hAnsi="Roboto" w:cs="Roboto"/>
      </w:rPr>
      <w:t xml:space="preserve"> Erasmus+ č.: 2023-1-FR01-KA220-VET-000156509 </w:t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>
          <wp:simplePos x="0" y="0"/>
          <wp:positionH relativeFrom="column">
            <wp:posOffset>5457825</wp:posOffset>
          </wp:positionH>
          <wp:positionV relativeFrom="paragraph">
            <wp:posOffset>-180974</wp:posOffset>
          </wp:positionV>
          <wp:extent cx="1143000" cy="400050"/>
          <wp:effectExtent l="0" t="0" r="0" b="0"/>
          <wp:wrapNone/>
          <wp:docPr id="171156202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400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91F9A" w:rsidRDefault="00091F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83020"/>
    <w:multiLevelType w:val="multilevel"/>
    <w:tmpl w:val="D4EC0F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517855"/>
    <w:multiLevelType w:val="multilevel"/>
    <w:tmpl w:val="4EC696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F9A"/>
    <w:rsid w:val="00091F9A"/>
    <w:rsid w:val="00382188"/>
    <w:rsid w:val="0079159E"/>
    <w:rsid w:val="00860924"/>
    <w:rsid w:val="00D5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D74BA"/>
  <w15:docId w15:val="{389EDDF5-BB0A-4CF7-8A96-5CD4424F2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lntabulk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Normlntabulk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Normlntabulk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Normlntabulk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Normlntabulk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Normlntabulk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Normlntabulk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Normlntabulk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Odstavecseseznamem">
    <w:name w:val="List Paragraph"/>
    <w:basedOn w:val="Normln"/>
    <w:uiPriority w:val="34"/>
    <w:qFormat/>
    <w:rsid w:val="00F76E7D"/>
    <w:pPr>
      <w:ind w:left="720"/>
      <w:contextualSpacing/>
    </w:pPr>
  </w:style>
  <w:style w:type="table" w:customStyle="1" w:styleId="a7">
    <w:basedOn w:val="Normlntabulk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Normlntabulk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Normlntabulk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Normlntabulk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Normlntabulk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Normlntabulk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Normlntabulk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Normlntabulk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Zstupntext">
    <w:name w:val="Placeholder Text"/>
    <w:basedOn w:val="Standardnpsmoodstavce"/>
    <w:uiPriority w:val="99"/>
    <w:semiHidden/>
    <w:rsid w:val="00D50F4B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D50F4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0F4B"/>
  </w:style>
  <w:style w:type="paragraph" w:styleId="Zpat">
    <w:name w:val="footer"/>
    <w:basedOn w:val="Normln"/>
    <w:link w:val="ZpatChar"/>
    <w:uiPriority w:val="99"/>
    <w:unhideWhenUsed/>
    <w:rsid w:val="00D50F4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0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8Q4PWHdDg4HBjqVpR2qBUB0eiA==">CgMxLjAyCWguMzBqMHpsbDgAciExekx4QTlIT1RsOVE2SURlTzhfSW5OMjl5NVpoN2kyNmM=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808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Kaňková</dc:creator>
  <cp:lastModifiedBy>Iveta Kaňková</cp:lastModifiedBy>
  <cp:revision>1</cp:revision>
  <dcterms:created xsi:type="dcterms:W3CDTF">2025-02-06T07:45:00Z</dcterms:created>
  <dcterms:modified xsi:type="dcterms:W3CDTF">2025-06-04T18:42:00Z</dcterms:modified>
</cp:coreProperties>
</file>